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74" w:rsidRDefault="00092210" w:rsidP="003D61BF">
      <w:pPr>
        <w:jc w:val="center"/>
        <w:rPr>
          <w:rFonts w:ascii="华文仿宋" w:eastAsia="华文仿宋" w:hAnsi="华文仿宋" w:cs="宋体"/>
          <w:b/>
          <w:color w:val="333333"/>
          <w:kern w:val="0"/>
          <w:sz w:val="32"/>
          <w:szCs w:val="32"/>
        </w:rPr>
      </w:pPr>
      <w:r w:rsidRPr="00C01C0E">
        <w:rPr>
          <w:rFonts w:hint="eastAsia"/>
          <w:b/>
          <w:sz w:val="32"/>
          <w:szCs w:val="32"/>
        </w:rPr>
        <w:t>关于转发</w:t>
      </w:r>
      <w:r w:rsidR="003D61BF" w:rsidRPr="00C01C0E">
        <w:rPr>
          <w:rFonts w:hint="eastAsia"/>
          <w:b/>
          <w:sz w:val="32"/>
          <w:szCs w:val="32"/>
        </w:rPr>
        <w:t>《</w:t>
      </w:r>
      <w:r w:rsidR="003D61BF" w:rsidRPr="00C01C0E">
        <w:rPr>
          <w:rFonts w:ascii="华文仿宋" w:eastAsia="华文仿宋" w:hAnsi="华文仿宋" w:cs="宋体" w:hint="eastAsia"/>
          <w:b/>
          <w:color w:val="333333"/>
          <w:kern w:val="0"/>
          <w:sz w:val="32"/>
          <w:szCs w:val="32"/>
        </w:rPr>
        <w:t>第四届“环北部湾高校研究生海洋</w:t>
      </w:r>
      <w:r w:rsidR="003D61BF" w:rsidRPr="00C01C0E">
        <w:rPr>
          <w:rFonts w:ascii="华文仿宋" w:eastAsia="华文仿宋" w:hAnsi="华文仿宋" w:cs="宋体"/>
          <w:b/>
          <w:color w:val="333333"/>
          <w:kern w:val="0"/>
          <w:sz w:val="32"/>
          <w:szCs w:val="32"/>
        </w:rPr>
        <w:t>论坛</w:t>
      </w:r>
      <w:r w:rsidR="003D61BF" w:rsidRPr="00C01C0E">
        <w:rPr>
          <w:rFonts w:ascii="华文仿宋" w:eastAsia="华文仿宋" w:hAnsi="华文仿宋" w:cs="宋体" w:hint="eastAsia"/>
          <w:b/>
          <w:color w:val="333333"/>
          <w:kern w:val="0"/>
          <w:sz w:val="32"/>
          <w:szCs w:val="32"/>
        </w:rPr>
        <w:t>”</w:t>
      </w:r>
    </w:p>
    <w:p w:rsidR="00E0046F" w:rsidRPr="00C01C0E" w:rsidRDefault="003D61BF" w:rsidP="003D61BF">
      <w:pPr>
        <w:jc w:val="center"/>
        <w:rPr>
          <w:b/>
          <w:sz w:val="32"/>
          <w:szCs w:val="32"/>
        </w:rPr>
      </w:pPr>
      <w:r w:rsidRPr="00C01C0E">
        <w:rPr>
          <w:rFonts w:ascii="华文仿宋" w:eastAsia="华文仿宋" w:hAnsi="华文仿宋" w:cs="宋体"/>
          <w:b/>
          <w:color w:val="333333"/>
          <w:kern w:val="0"/>
          <w:sz w:val="32"/>
          <w:szCs w:val="32"/>
        </w:rPr>
        <w:t>征稿启事</w:t>
      </w:r>
      <w:r w:rsidRPr="00C01C0E">
        <w:rPr>
          <w:rFonts w:ascii="华文仿宋" w:eastAsia="华文仿宋" w:hAnsi="华文仿宋" w:cs="宋体" w:hint="eastAsia"/>
          <w:b/>
          <w:color w:val="333333"/>
          <w:kern w:val="0"/>
          <w:sz w:val="32"/>
          <w:szCs w:val="32"/>
        </w:rPr>
        <w:t>》的通知</w:t>
      </w:r>
    </w:p>
    <w:p w:rsidR="00092210" w:rsidRDefault="00092210"/>
    <w:p w:rsidR="00092210" w:rsidRPr="00092210" w:rsidRDefault="00092210" w:rsidP="00CC626C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92210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全校研究生：</w:t>
      </w:r>
    </w:p>
    <w:p w:rsidR="00092210" w:rsidRPr="00092210" w:rsidRDefault="00092210" w:rsidP="00092210">
      <w:pPr>
        <w:widowControl/>
        <w:spacing w:before="100" w:beforeAutospacing="1" w:after="100" w:afterAutospacing="1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092210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 xml:space="preserve">    </w:t>
      </w:r>
      <w:r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 xml:space="preserve">  </w:t>
      </w:r>
      <w:r w:rsidRPr="00092210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现转发广东海洋大学《</w:t>
      </w:r>
      <w:r w:rsidR="00836033" w:rsidRPr="00836033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第四届“环北部湾高校研究生海洋</w:t>
      </w:r>
      <w:r w:rsidR="00836033" w:rsidRPr="00836033">
        <w:rPr>
          <w:rFonts w:ascii="华文仿宋" w:eastAsia="华文仿宋" w:hAnsi="华文仿宋" w:cs="宋体"/>
          <w:color w:val="333333"/>
          <w:kern w:val="0"/>
          <w:sz w:val="28"/>
          <w:szCs w:val="28"/>
        </w:rPr>
        <w:t>论坛</w:t>
      </w:r>
      <w:r w:rsidR="00836033" w:rsidRPr="00836033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”</w:t>
      </w:r>
      <w:r w:rsidR="00836033" w:rsidRPr="00836033">
        <w:rPr>
          <w:rFonts w:ascii="华文仿宋" w:eastAsia="华文仿宋" w:hAnsi="华文仿宋" w:cs="宋体"/>
          <w:color w:val="333333"/>
          <w:kern w:val="0"/>
          <w:sz w:val="28"/>
          <w:szCs w:val="28"/>
        </w:rPr>
        <w:t>征稿启事</w:t>
      </w:r>
      <w:r w:rsidRPr="00092210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》。广东海洋大学联合相关大学拟与201</w:t>
      </w:r>
      <w:r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6</w:t>
      </w:r>
      <w:r w:rsidRPr="00092210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年</w:t>
      </w:r>
      <w:r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12</w:t>
      </w:r>
      <w:r w:rsidRPr="00092210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月</w:t>
      </w:r>
      <w:r w:rsidRPr="00092210">
        <w:rPr>
          <w:rFonts w:ascii="华文仿宋" w:eastAsia="华文仿宋" w:hAnsi="华文仿宋" w:cs="宋体"/>
          <w:color w:val="333333"/>
          <w:kern w:val="0"/>
          <w:sz w:val="28"/>
          <w:szCs w:val="28"/>
        </w:rPr>
        <w:t>16-18日</w:t>
      </w:r>
      <w:r w:rsidRPr="00092210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举办</w:t>
      </w:r>
      <w:r w:rsidRPr="00092210">
        <w:rPr>
          <w:rFonts w:ascii="华文仿宋" w:eastAsia="华文仿宋" w:hAnsi="华文仿宋" w:cs="宋体"/>
          <w:color w:val="333333"/>
          <w:kern w:val="0"/>
          <w:sz w:val="28"/>
          <w:szCs w:val="28"/>
        </w:rPr>
        <w:t>“第四届环北部湾高校研究生海洋论坛”</w:t>
      </w:r>
      <w:r w:rsidRPr="00092210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，</w:t>
      </w:r>
      <w:r w:rsidRPr="00092210">
        <w:rPr>
          <w:rFonts w:ascii="华文仿宋" w:eastAsia="华文仿宋" w:hAnsi="华文仿宋" w:cs="宋体"/>
          <w:color w:val="333333"/>
          <w:kern w:val="0"/>
          <w:sz w:val="28"/>
          <w:szCs w:val="28"/>
        </w:rPr>
        <w:t>论坛将以</w:t>
      </w:r>
      <w:r w:rsidRPr="00092210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学术专题讲座</w:t>
      </w:r>
      <w:r w:rsidRPr="00092210">
        <w:rPr>
          <w:rFonts w:ascii="华文仿宋" w:eastAsia="华文仿宋" w:hAnsi="华文仿宋" w:cs="宋体"/>
          <w:color w:val="333333"/>
          <w:kern w:val="0"/>
          <w:sz w:val="28"/>
          <w:szCs w:val="28"/>
        </w:rPr>
        <w:t>、学术报告、优秀论文成果评比、联谊沙龙等形式，打造</w:t>
      </w:r>
      <w:r w:rsidRPr="00092210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一个海洋特色鲜明的高层次学术交流平台。希望我校研究生踊跃投稿、积极参与，拓宽学术视野，展现大连海洋大学研究生风采。</w:t>
      </w:r>
    </w:p>
    <w:p w:rsidR="00092210" w:rsidRDefault="00092210"/>
    <w:p w:rsidR="00B20ABA" w:rsidRDefault="00B20ABA"/>
    <w:p w:rsidR="00B20ABA" w:rsidRPr="00B20ABA" w:rsidRDefault="00B20ABA" w:rsidP="00B20ABA">
      <w:pPr>
        <w:widowControl/>
        <w:spacing w:line="460" w:lineRule="exact"/>
        <w:jc w:val="center"/>
        <w:outlineLvl w:val="0"/>
        <w:rPr>
          <w:rFonts w:ascii="黑体" w:eastAsia="黑体" w:hAnsi="黑体" w:cs="Tahoma"/>
          <w:b/>
          <w:bCs/>
          <w:color w:val="548DD4" w:themeColor="text2" w:themeTint="99"/>
          <w:kern w:val="36"/>
          <w:sz w:val="32"/>
          <w:szCs w:val="32"/>
        </w:rPr>
      </w:pPr>
      <w:r w:rsidRPr="00B20ABA">
        <w:rPr>
          <w:rFonts w:ascii="黑体" w:eastAsia="黑体" w:hAnsi="黑体" w:cs="Tahoma" w:hint="eastAsia"/>
          <w:b/>
          <w:bCs/>
          <w:color w:val="548DD4" w:themeColor="text2" w:themeTint="99"/>
          <w:kern w:val="36"/>
          <w:sz w:val="32"/>
          <w:szCs w:val="32"/>
        </w:rPr>
        <w:t>第四届“环北部湾高校研究生海洋</w:t>
      </w:r>
      <w:r w:rsidRPr="00B20ABA">
        <w:rPr>
          <w:rFonts w:ascii="黑体" w:eastAsia="黑体" w:hAnsi="黑体" w:cs="Tahoma"/>
          <w:b/>
          <w:bCs/>
          <w:color w:val="548DD4" w:themeColor="text2" w:themeTint="99"/>
          <w:kern w:val="36"/>
          <w:sz w:val="32"/>
          <w:szCs w:val="32"/>
        </w:rPr>
        <w:t>论坛</w:t>
      </w:r>
      <w:r w:rsidRPr="00B20ABA">
        <w:rPr>
          <w:rFonts w:ascii="黑体" w:eastAsia="黑体" w:hAnsi="黑体" w:cs="Tahoma" w:hint="eastAsia"/>
          <w:b/>
          <w:bCs/>
          <w:color w:val="548DD4" w:themeColor="text2" w:themeTint="99"/>
          <w:kern w:val="36"/>
          <w:sz w:val="32"/>
          <w:szCs w:val="32"/>
        </w:rPr>
        <w:t>”</w:t>
      </w:r>
      <w:r w:rsidRPr="00B20ABA">
        <w:rPr>
          <w:rFonts w:ascii="黑体" w:eastAsia="黑体" w:hAnsi="黑体" w:cs="Tahoma"/>
          <w:b/>
          <w:bCs/>
          <w:color w:val="548DD4" w:themeColor="text2" w:themeTint="99"/>
          <w:kern w:val="36"/>
          <w:sz w:val="32"/>
          <w:szCs w:val="32"/>
        </w:rPr>
        <w:t>征稿启事</w:t>
      </w:r>
    </w:p>
    <w:p w:rsidR="00B20ABA" w:rsidRPr="00B20ABA" w:rsidRDefault="00B20ABA" w:rsidP="00B20ABA">
      <w:pPr>
        <w:widowControl/>
        <w:spacing w:line="460" w:lineRule="exact"/>
        <w:jc w:val="center"/>
        <w:outlineLvl w:val="0"/>
        <w:rPr>
          <w:rFonts w:ascii="宋体" w:hAnsi="宋体" w:cs="Tahoma"/>
          <w:b/>
          <w:bCs/>
          <w:color w:val="548DD4" w:themeColor="text2" w:themeTint="99"/>
          <w:kern w:val="36"/>
          <w:sz w:val="30"/>
          <w:szCs w:val="30"/>
        </w:rPr>
      </w:pPr>
      <w:r w:rsidRPr="00B20ABA">
        <w:rPr>
          <w:rFonts w:ascii="黑体" w:eastAsia="黑体" w:hAnsi="黑体" w:cs="Tahoma" w:hint="eastAsia"/>
          <w:b/>
          <w:bCs/>
          <w:color w:val="548DD4" w:themeColor="text2" w:themeTint="99"/>
          <w:kern w:val="36"/>
          <w:sz w:val="32"/>
          <w:szCs w:val="32"/>
        </w:rPr>
        <w:t>（第一轮通知）</w:t>
      </w:r>
    </w:p>
    <w:p w:rsidR="00B20ABA" w:rsidRPr="005D298F" w:rsidRDefault="00B20ABA" w:rsidP="00B20ABA">
      <w:pPr>
        <w:widowControl/>
        <w:spacing w:line="46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为促进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环北部湾地区高校</w:t>
      </w:r>
      <w:r w:rsidRPr="00656662">
        <w:rPr>
          <w:rFonts w:ascii="仿宋" w:eastAsia="仿宋" w:hAnsi="仿宋"/>
          <w:kern w:val="0"/>
          <w:sz w:val="30"/>
          <w:szCs w:val="30"/>
        </w:rPr>
        <w:t>学位与研究生教育的发展，营造浓厚的校园学术氛围，增进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粤桂琼</w:t>
      </w:r>
      <w:r w:rsidRPr="00656662">
        <w:rPr>
          <w:rFonts w:ascii="仿宋" w:eastAsia="仿宋" w:hAnsi="仿宋"/>
          <w:kern w:val="0"/>
          <w:sz w:val="30"/>
          <w:szCs w:val="30"/>
        </w:rPr>
        <w:t>三地高校研究生的学术交流，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广东海洋大学、海南大学、广西大学、海南师范大学、广西师范大学联合发起，共同举办“环北部湾高校研究生海洋论坛”</w:t>
      </w:r>
      <w:r w:rsidRPr="00656662">
        <w:rPr>
          <w:rFonts w:ascii="仿宋" w:eastAsia="仿宋" w:hAnsi="仿宋"/>
          <w:kern w:val="0"/>
          <w:sz w:val="30"/>
          <w:szCs w:val="30"/>
        </w:rPr>
        <w:t>，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论坛以涉海学科为特色，至今已举办三届，第四届论坛由广东海洋大学承办，</w:t>
      </w:r>
      <w:r w:rsidRPr="00656662">
        <w:rPr>
          <w:rFonts w:ascii="仿宋" w:eastAsia="仿宋" w:hAnsi="仿宋"/>
          <w:kern w:val="0"/>
          <w:sz w:val="30"/>
          <w:szCs w:val="30"/>
        </w:rPr>
        <w:t>拟于201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6</w:t>
      </w:r>
      <w:r w:rsidRPr="00656662">
        <w:rPr>
          <w:rFonts w:ascii="仿宋" w:eastAsia="仿宋" w:hAnsi="仿宋"/>
          <w:kern w:val="0"/>
          <w:sz w:val="30"/>
          <w:szCs w:val="30"/>
        </w:rPr>
        <w:t>年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kern w:val="0"/>
          <w:sz w:val="30"/>
          <w:szCs w:val="30"/>
        </w:rPr>
        <w:t>2</w:t>
      </w:r>
      <w:r w:rsidRPr="00656662">
        <w:rPr>
          <w:rFonts w:ascii="仿宋" w:eastAsia="仿宋" w:hAnsi="仿宋"/>
          <w:kern w:val="0"/>
          <w:sz w:val="30"/>
          <w:szCs w:val="30"/>
        </w:rPr>
        <w:t>月</w:t>
      </w:r>
      <w:r>
        <w:rPr>
          <w:rFonts w:ascii="仿宋" w:eastAsia="仿宋" w:hAnsi="仿宋" w:hint="eastAsia"/>
          <w:kern w:val="0"/>
          <w:sz w:val="30"/>
          <w:szCs w:val="30"/>
        </w:rPr>
        <w:t>16-18日</w:t>
      </w:r>
      <w:r w:rsidRPr="00656662">
        <w:rPr>
          <w:rFonts w:ascii="仿宋" w:eastAsia="仿宋" w:hAnsi="仿宋"/>
          <w:kern w:val="0"/>
          <w:sz w:val="30"/>
          <w:szCs w:val="30"/>
        </w:rPr>
        <w:t>举办。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本次论坛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除5所发起高校外</w:t>
      </w:r>
      <w:r w:rsidRPr="00656662">
        <w:rPr>
          <w:rFonts w:ascii="仿宋" w:eastAsia="仿宋" w:hAnsi="仿宋"/>
          <w:kern w:val="0"/>
          <w:sz w:val="30"/>
          <w:szCs w:val="30"/>
        </w:rPr>
        <w:t>，</w:t>
      </w:r>
      <w:r w:rsidRPr="00656662">
        <w:rPr>
          <w:rFonts w:ascii="仿宋" w:eastAsia="仿宋" w:hAnsi="仿宋" w:hint="eastAsia"/>
          <w:b/>
          <w:kern w:val="0"/>
          <w:sz w:val="30"/>
          <w:szCs w:val="30"/>
        </w:rPr>
        <w:t>拟邀请全国涉海学科高校研究生参与。</w:t>
      </w:r>
      <w:r w:rsidRPr="00656662">
        <w:rPr>
          <w:rFonts w:ascii="仿宋" w:eastAsia="仿宋" w:hAnsi="仿宋"/>
          <w:kern w:val="0"/>
          <w:sz w:val="30"/>
          <w:szCs w:val="30"/>
        </w:rPr>
        <w:t>论坛将以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学术专题讲座</w:t>
      </w:r>
      <w:r w:rsidRPr="00656662">
        <w:rPr>
          <w:rFonts w:ascii="仿宋" w:eastAsia="仿宋" w:hAnsi="仿宋"/>
          <w:kern w:val="0"/>
          <w:sz w:val="30"/>
          <w:szCs w:val="30"/>
        </w:rPr>
        <w:t>、学术报告、优秀论文成果评比、</w:t>
      </w:r>
      <w:r w:rsidRPr="00656662">
        <w:rPr>
          <w:rFonts w:ascii="仿宋" w:eastAsia="仿宋" w:hAnsi="仿宋"/>
          <w:kern w:val="0"/>
          <w:sz w:val="30"/>
          <w:szCs w:val="30"/>
        </w:rPr>
        <w:lastRenderedPageBreak/>
        <w:t>联谊沙龙等形式，打造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一个海洋特色鲜明的高层次学术交流平台，增进校际间研究生学术交流，促进学科的交叉融合，拓宽研究生的学术视野，激发研究生的创新思维，全面提高研究生培养质量。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现面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向全国从事海洋领域研究的青年学者及高校博士、硕士研究生诚征论文</w:t>
      </w:r>
      <w:r w:rsidRPr="00656662">
        <w:rPr>
          <w:rFonts w:ascii="仿宋" w:eastAsia="仿宋" w:hAnsi="仿宋"/>
          <w:kern w:val="0"/>
          <w:sz w:val="30"/>
          <w:szCs w:val="30"/>
        </w:rPr>
        <w:t>，欢迎大家踊跃投稿。具体事宜如下：</w:t>
      </w:r>
    </w:p>
    <w:p w:rsidR="00B20ABA" w:rsidRPr="00656662" w:rsidRDefault="00B20ABA" w:rsidP="0011542A">
      <w:pPr>
        <w:widowControl/>
        <w:ind w:firstLineChars="200" w:firstLine="602"/>
        <w:rPr>
          <w:rFonts w:ascii="仿宋" w:eastAsia="仿宋" w:hAnsi="仿宋"/>
          <w:b/>
          <w:kern w:val="0"/>
          <w:sz w:val="30"/>
          <w:szCs w:val="30"/>
        </w:rPr>
      </w:pPr>
      <w:r w:rsidRPr="00656662">
        <w:rPr>
          <w:rFonts w:ascii="仿宋" w:eastAsia="仿宋" w:hAnsi="仿宋"/>
          <w:b/>
          <w:kern w:val="0"/>
          <w:sz w:val="30"/>
          <w:szCs w:val="30"/>
        </w:rPr>
        <w:t>一</w:t>
      </w:r>
      <w:r w:rsidRPr="00656662">
        <w:rPr>
          <w:rFonts w:ascii="仿宋" w:eastAsia="仿宋" w:hAnsi="仿宋" w:hint="eastAsia"/>
          <w:b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b/>
          <w:kern w:val="0"/>
          <w:sz w:val="30"/>
          <w:szCs w:val="30"/>
        </w:rPr>
        <w:t>征文范围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本次学术论坛的主题为：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“创新驱动，</w:t>
      </w:r>
      <w:r>
        <w:rPr>
          <w:rFonts w:ascii="仿宋" w:eastAsia="仿宋" w:hAnsi="仿宋" w:hint="eastAsia"/>
          <w:kern w:val="0"/>
          <w:sz w:val="30"/>
          <w:szCs w:val="30"/>
        </w:rPr>
        <w:t>以海强国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”</w:t>
      </w:r>
      <w:r w:rsidRPr="00656662">
        <w:rPr>
          <w:rFonts w:ascii="仿宋" w:eastAsia="仿宋" w:hAnsi="仿宋"/>
          <w:kern w:val="0"/>
          <w:sz w:val="30"/>
          <w:szCs w:val="30"/>
        </w:rPr>
        <w:t>。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下设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四</w:t>
      </w:r>
      <w:r w:rsidRPr="00656662">
        <w:rPr>
          <w:rFonts w:ascii="仿宋" w:eastAsia="仿宋" w:hAnsi="仿宋"/>
          <w:kern w:val="0"/>
          <w:sz w:val="30"/>
          <w:szCs w:val="30"/>
        </w:rPr>
        <w:t>个分论坛：</w:t>
      </w:r>
      <w:r w:rsidRPr="00656662">
        <w:rPr>
          <w:rFonts w:ascii="宋体" w:eastAsia="仿宋" w:hAnsi="宋体"/>
          <w:kern w:val="0"/>
          <w:sz w:val="30"/>
          <w:szCs w:val="30"/>
        </w:rPr>
        <w:t> 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 w:hint="eastAsia"/>
          <w:kern w:val="0"/>
          <w:sz w:val="30"/>
          <w:szCs w:val="30"/>
        </w:rPr>
        <w:t>★</w:t>
      </w:r>
      <w:r w:rsidRPr="00656662">
        <w:rPr>
          <w:rFonts w:ascii="仿宋" w:eastAsia="仿宋" w:hAnsi="仿宋"/>
          <w:kern w:val="0"/>
          <w:sz w:val="30"/>
          <w:szCs w:val="30"/>
        </w:rPr>
        <w:t>海洋环境与</w:t>
      </w:r>
      <w:r>
        <w:rPr>
          <w:rFonts w:ascii="仿宋" w:eastAsia="仿宋" w:hAnsi="仿宋" w:hint="eastAsia"/>
          <w:kern w:val="0"/>
          <w:sz w:val="30"/>
          <w:szCs w:val="30"/>
        </w:rPr>
        <w:t>气候</w:t>
      </w:r>
      <w:r w:rsidRPr="00656662">
        <w:rPr>
          <w:rFonts w:ascii="仿宋" w:eastAsia="仿宋" w:hAnsi="仿宋"/>
          <w:kern w:val="0"/>
          <w:sz w:val="30"/>
          <w:szCs w:val="30"/>
        </w:rPr>
        <w:t>变化分论坛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近海海洋环境演变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海洋生物地球化学循环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海气相互作用与全球气候变化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海洋环流及其在气候变化中的作用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海洋环境遥感技术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海洋探测与海洋信息技术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中高纬度天气气候变化机理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大气环境监测及预报技术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海洋工程环境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、海洋地质</w:t>
      </w:r>
      <w:r>
        <w:rPr>
          <w:rFonts w:ascii="仿宋" w:eastAsia="仿宋" w:hAnsi="仿宋" w:hint="eastAsia"/>
          <w:kern w:val="0"/>
          <w:sz w:val="30"/>
          <w:szCs w:val="30"/>
        </w:rPr>
        <w:t>等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。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 w:hint="eastAsia"/>
          <w:kern w:val="0"/>
          <w:sz w:val="30"/>
          <w:szCs w:val="30"/>
        </w:rPr>
        <w:t>★</w:t>
      </w:r>
      <w:r w:rsidRPr="00656662">
        <w:rPr>
          <w:rFonts w:ascii="仿宋" w:eastAsia="仿宋" w:hAnsi="仿宋"/>
          <w:kern w:val="0"/>
          <w:sz w:val="30"/>
          <w:szCs w:val="30"/>
        </w:rPr>
        <w:t>海洋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生物</w:t>
      </w:r>
      <w:r>
        <w:rPr>
          <w:rFonts w:ascii="仿宋" w:eastAsia="仿宋" w:hAnsi="仿宋" w:hint="eastAsia"/>
          <w:kern w:val="0"/>
          <w:sz w:val="30"/>
          <w:szCs w:val="30"/>
        </w:rPr>
        <w:t>学</w:t>
      </w:r>
      <w:r w:rsidRPr="00656662">
        <w:rPr>
          <w:rFonts w:ascii="仿宋" w:eastAsia="仿宋" w:hAnsi="仿宋"/>
          <w:kern w:val="0"/>
          <w:sz w:val="30"/>
          <w:szCs w:val="30"/>
        </w:rPr>
        <w:t>与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渔业资源</w:t>
      </w:r>
      <w:r w:rsidRPr="00656662">
        <w:rPr>
          <w:rFonts w:ascii="仿宋" w:eastAsia="仿宋" w:hAnsi="仿宋"/>
          <w:kern w:val="0"/>
          <w:sz w:val="30"/>
          <w:szCs w:val="30"/>
        </w:rPr>
        <w:t>分论坛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海洋渔业资源及其可持续利用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水产增养殖及相关工程技术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环境友好型近海及远洋捕捞技术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海水综合利用</w:t>
      </w:r>
      <w:r>
        <w:rPr>
          <w:rFonts w:ascii="仿宋" w:eastAsia="仿宋" w:hAnsi="仿宋" w:hint="eastAsia"/>
          <w:kern w:val="0"/>
          <w:sz w:val="30"/>
          <w:szCs w:val="30"/>
        </w:rPr>
        <w:t>等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。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 w:hint="eastAsia"/>
          <w:kern w:val="0"/>
          <w:sz w:val="30"/>
          <w:szCs w:val="30"/>
        </w:rPr>
        <w:t>★</w:t>
      </w:r>
      <w:r w:rsidRPr="00656662">
        <w:rPr>
          <w:rFonts w:ascii="仿宋" w:eastAsia="仿宋" w:hAnsi="仿宋"/>
          <w:kern w:val="0"/>
          <w:sz w:val="30"/>
          <w:szCs w:val="30"/>
        </w:rPr>
        <w:t>海洋</w:t>
      </w:r>
      <w:r>
        <w:rPr>
          <w:rFonts w:ascii="仿宋" w:eastAsia="仿宋" w:hAnsi="仿宋" w:hint="eastAsia"/>
          <w:kern w:val="0"/>
          <w:sz w:val="30"/>
          <w:szCs w:val="30"/>
        </w:rPr>
        <w:t>资源利用及海洋食品</w:t>
      </w:r>
      <w:r w:rsidRPr="00656662">
        <w:rPr>
          <w:rFonts w:ascii="仿宋" w:eastAsia="仿宋" w:hAnsi="仿宋"/>
          <w:kern w:val="0"/>
          <w:sz w:val="30"/>
          <w:szCs w:val="30"/>
        </w:rPr>
        <w:t>分论坛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海洋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化学、</w:t>
      </w:r>
      <w:r w:rsidRPr="00656662">
        <w:rPr>
          <w:rFonts w:ascii="仿宋" w:eastAsia="仿宋" w:hAnsi="仿宋"/>
          <w:kern w:val="0"/>
          <w:sz w:val="30"/>
          <w:szCs w:val="30"/>
        </w:rPr>
        <w:t>海洋药物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>
        <w:rPr>
          <w:rFonts w:ascii="仿宋" w:eastAsia="仿宋" w:hAnsi="仿宋" w:hint="eastAsia"/>
          <w:kern w:val="0"/>
          <w:sz w:val="30"/>
          <w:szCs w:val="30"/>
        </w:rPr>
        <w:t>海洋</w:t>
      </w:r>
      <w:r w:rsidRPr="00656662">
        <w:rPr>
          <w:rFonts w:ascii="仿宋" w:eastAsia="仿宋" w:hAnsi="仿宋"/>
          <w:kern w:val="0"/>
          <w:sz w:val="30"/>
          <w:szCs w:val="30"/>
        </w:rPr>
        <w:t>地质矿产资源</w:t>
      </w:r>
      <w:r>
        <w:rPr>
          <w:rFonts w:ascii="仿宋" w:eastAsia="仿宋" w:hAnsi="仿宋" w:hint="eastAsia"/>
          <w:kern w:val="0"/>
          <w:sz w:val="30"/>
          <w:szCs w:val="30"/>
        </w:rPr>
        <w:t>，</w:t>
      </w:r>
      <w:r w:rsidRPr="00656662">
        <w:rPr>
          <w:rFonts w:ascii="仿宋" w:eastAsia="仿宋" w:hAnsi="仿宋"/>
          <w:kern w:val="0"/>
          <w:sz w:val="30"/>
          <w:szCs w:val="30"/>
        </w:rPr>
        <w:t>海洋食品安全与加工</w:t>
      </w:r>
      <w:r>
        <w:rPr>
          <w:rFonts w:ascii="仿宋" w:eastAsia="仿宋" w:hAnsi="仿宋" w:hint="eastAsia"/>
          <w:kern w:val="0"/>
          <w:sz w:val="30"/>
          <w:szCs w:val="30"/>
        </w:rPr>
        <w:t>等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。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 w:hint="eastAsia"/>
          <w:kern w:val="0"/>
          <w:sz w:val="30"/>
          <w:szCs w:val="30"/>
        </w:rPr>
        <w:t>★</w:t>
      </w:r>
      <w:r w:rsidRPr="00656662">
        <w:rPr>
          <w:rFonts w:ascii="仿宋" w:eastAsia="仿宋" w:hAnsi="仿宋"/>
          <w:kern w:val="0"/>
          <w:sz w:val="30"/>
          <w:szCs w:val="30"/>
        </w:rPr>
        <w:t>海洋发展与人类未来分论坛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海洋开发战略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海洋经济发展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海洋政策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海洋权益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海洋管理体制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海洋科技发展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海洋法规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kern w:val="0"/>
          <w:sz w:val="30"/>
          <w:szCs w:val="30"/>
        </w:rPr>
        <w:t>海洋文化</w:t>
      </w:r>
      <w:r>
        <w:rPr>
          <w:rFonts w:ascii="仿宋" w:eastAsia="仿宋" w:hAnsi="仿宋" w:hint="eastAsia"/>
          <w:kern w:val="0"/>
          <w:sz w:val="30"/>
          <w:szCs w:val="30"/>
        </w:rPr>
        <w:t>等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。</w:t>
      </w:r>
    </w:p>
    <w:p w:rsidR="00B20ABA" w:rsidRPr="00656662" w:rsidRDefault="00B20ABA" w:rsidP="0011542A">
      <w:pPr>
        <w:widowControl/>
        <w:ind w:firstLineChars="200" w:firstLine="602"/>
        <w:rPr>
          <w:rFonts w:ascii="仿宋" w:eastAsia="仿宋" w:hAnsi="仿宋"/>
          <w:b/>
          <w:kern w:val="0"/>
          <w:sz w:val="30"/>
          <w:szCs w:val="30"/>
        </w:rPr>
      </w:pPr>
      <w:r w:rsidRPr="00656662">
        <w:rPr>
          <w:rFonts w:ascii="仿宋" w:eastAsia="仿宋" w:hAnsi="仿宋"/>
          <w:b/>
          <w:kern w:val="0"/>
          <w:sz w:val="30"/>
          <w:szCs w:val="30"/>
        </w:rPr>
        <w:lastRenderedPageBreak/>
        <w:t>二</w:t>
      </w:r>
      <w:r w:rsidRPr="00656662">
        <w:rPr>
          <w:rFonts w:ascii="仿宋" w:eastAsia="仿宋" w:hAnsi="仿宋" w:hint="eastAsia"/>
          <w:b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b/>
          <w:kern w:val="0"/>
          <w:sz w:val="30"/>
          <w:szCs w:val="30"/>
        </w:rPr>
        <w:t>征稿评比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论文将由相关专家筛选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评比，</w:t>
      </w:r>
      <w:r w:rsidRPr="00656662">
        <w:rPr>
          <w:rFonts w:ascii="仿宋" w:eastAsia="仿宋" w:hAnsi="仿宋"/>
          <w:kern w:val="0"/>
          <w:sz w:val="30"/>
          <w:szCs w:val="30"/>
        </w:rPr>
        <w:t>分为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两</w:t>
      </w:r>
      <w:r w:rsidRPr="00656662">
        <w:rPr>
          <w:rFonts w:ascii="仿宋" w:eastAsia="仿宋" w:hAnsi="仿宋"/>
          <w:kern w:val="0"/>
          <w:sz w:val="30"/>
          <w:szCs w:val="30"/>
        </w:rPr>
        <w:t>类：入编论文和报告论文。入编论文将被本论坛论文集收录；报告论文将被论文集收录，获得展示资格，其作者将被邀请参加论坛并在分论坛上做报告。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本次学术论坛将评选优秀论文，并给予相应证书和奖品。</w:t>
      </w:r>
    </w:p>
    <w:p w:rsidR="00B20ABA" w:rsidRPr="00656662" w:rsidRDefault="00B20ABA" w:rsidP="0011542A">
      <w:pPr>
        <w:widowControl/>
        <w:ind w:firstLineChars="200" w:firstLine="602"/>
        <w:rPr>
          <w:rFonts w:ascii="仿宋" w:eastAsia="仿宋" w:hAnsi="仿宋"/>
          <w:b/>
          <w:kern w:val="0"/>
          <w:sz w:val="30"/>
          <w:szCs w:val="30"/>
        </w:rPr>
      </w:pPr>
      <w:r w:rsidRPr="00656662">
        <w:rPr>
          <w:rFonts w:ascii="仿宋" w:eastAsia="仿宋" w:hAnsi="仿宋"/>
          <w:b/>
          <w:kern w:val="0"/>
          <w:sz w:val="30"/>
          <w:szCs w:val="30"/>
        </w:rPr>
        <w:t>三</w:t>
      </w:r>
      <w:r w:rsidRPr="00656662">
        <w:rPr>
          <w:rFonts w:ascii="仿宋" w:eastAsia="仿宋" w:hAnsi="仿宋" w:hint="eastAsia"/>
          <w:b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b/>
          <w:kern w:val="0"/>
          <w:sz w:val="30"/>
          <w:szCs w:val="30"/>
        </w:rPr>
        <w:t>征稿截止日期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投稿截止日期为201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6</w:t>
      </w:r>
      <w:r w:rsidRPr="00656662">
        <w:rPr>
          <w:rFonts w:ascii="仿宋" w:eastAsia="仿宋" w:hAnsi="仿宋"/>
          <w:kern w:val="0"/>
          <w:sz w:val="30"/>
          <w:szCs w:val="30"/>
        </w:rPr>
        <w:t>年</w:t>
      </w:r>
      <w:r>
        <w:rPr>
          <w:rFonts w:ascii="仿宋" w:eastAsia="仿宋" w:hAnsi="仿宋" w:hint="eastAsia"/>
          <w:kern w:val="0"/>
          <w:sz w:val="30"/>
          <w:szCs w:val="30"/>
        </w:rPr>
        <w:t>11</w:t>
      </w:r>
      <w:r w:rsidRPr="00656662">
        <w:rPr>
          <w:rFonts w:ascii="仿宋" w:eastAsia="仿宋" w:hAnsi="仿宋"/>
          <w:kern w:val="0"/>
          <w:sz w:val="30"/>
          <w:szCs w:val="30"/>
        </w:rPr>
        <w:t>月</w:t>
      </w:r>
      <w:r>
        <w:rPr>
          <w:rFonts w:ascii="仿宋" w:eastAsia="仿宋" w:hAnsi="仿宋" w:hint="eastAsia"/>
          <w:kern w:val="0"/>
          <w:sz w:val="30"/>
          <w:szCs w:val="30"/>
        </w:rPr>
        <w:t>20</w:t>
      </w:r>
      <w:r w:rsidRPr="00656662">
        <w:rPr>
          <w:rFonts w:ascii="仿宋" w:eastAsia="仿宋" w:hAnsi="仿宋"/>
          <w:kern w:val="0"/>
          <w:sz w:val="30"/>
          <w:szCs w:val="30"/>
        </w:rPr>
        <w:t>日。</w:t>
      </w:r>
    </w:p>
    <w:p w:rsidR="00B20ABA" w:rsidRPr="00656662" w:rsidRDefault="00B20ABA" w:rsidP="0011542A">
      <w:pPr>
        <w:widowControl/>
        <w:ind w:firstLineChars="200" w:firstLine="602"/>
        <w:rPr>
          <w:rFonts w:ascii="仿宋" w:eastAsia="仿宋" w:hAnsi="仿宋"/>
          <w:b/>
          <w:kern w:val="0"/>
          <w:sz w:val="30"/>
          <w:szCs w:val="30"/>
        </w:rPr>
      </w:pPr>
      <w:r w:rsidRPr="00656662">
        <w:rPr>
          <w:rFonts w:ascii="仿宋" w:eastAsia="仿宋" w:hAnsi="仿宋"/>
          <w:b/>
          <w:kern w:val="0"/>
          <w:sz w:val="30"/>
          <w:szCs w:val="30"/>
        </w:rPr>
        <w:t>四</w:t>
      </w:r>
      <w:r w:rsidRPr="00656662">
        <w:rPr>
          <w:rFonts w:ascii="仿宋" w:eastAsia="仿宋" w:hAnsi="仿宋" w:hint="eastAsia"/>
          <w:b/>
          <w:kern w:val="0"/>
          <w:sz w:val="30"/>
          <w:szCs w:val="30"/>
        </w:rPr>
        <w:t>、</w:t>
      </w:r>
      <w:r w:rsidRPr="00656662">
        <w:rPr>
          <w:rFonts w:ascii="仿宋" w:eastAsia="仿宋" w:hAnsi="仿宋"/>
          <w:b/>
          <w:kern w:val="0"/>
          <w:sz w:val="30"/>
          <w:szCs w:val="30"/>
        </w:rPr>
        <w:t>投稿方式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1．电子邮件递交，投稿邮箱：</w:t>
      </w:r>
      <w:r w:rsidRPr="00656662">
        <w:rPr>
          <w:rFonts w:ascii="仿宋" w:eastAsia="仿宋" w:hAnsi="仿宋"/>
          <w:sz w:val="30"/>
          <w:szCs w:val="30"/>
        </w:rPr>
        <w:t xml:space="preserve"> </w:t>
      </w:r>
      <w:r w:rsidRPr="00936564">
        <w:rPr>
          <w:rFonts w:ascii="仿宋" w:eastAsia="仿宋" w:hAnsi="仿宋"/>
          <w:sz w:val="30"/>
          <w:szCs w:val="30"/>
        </w:rPr>
        <w:t>hbbwlt@163.com</w:t>
      </w:r>
      <w:r>
        <w:rPr>
          <w:rFonts w:ascii="仿宋" w:eastAsia="仿宋" w:hAnsi="仿宋" w:hint="eastAsia"/>
          <w:sz w:val="30"/>
          <w:szCs w:val="30"/>
        </w:rPr>
        <w:t xml:space="preserve"> 。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2．参加本次论坛需要填写附件《报名登记表》（请写明详细通讯地址、邮政编码、联系电话及E-mail地址），并随稿件一同发送到投稿邮箱。邮件命名规则为“投稿+分论坛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名称</w:t>
      </w:r>
      <w:r w:rsidRPr="00656662">
        <w:rPr>
          <w:rFonts w:ascii="仿宋" w:eastAsia="仿宋" w:hAnsi="仿宋"/>
          <w:kern w:val="0"/>
          <w:sz w:val="30"/>
          <w:szCs w:val="30"/>
        </w:rPr>
        <w:t>+学校+姓名”</w:t>
      </w:r>
      <w:r>
        <w:rPr>
          <w:rFonts w:ascii="仿宋" w:eastAsia="仿宋" w:hAnsi="仿宋" w:hint="eastAsia"/>
          <w:kern w:val="0"/>
          <w:sz w:val="30"/>
          <w:szCs w:val="30"/>
        </w:rPr>
        <w:t>（例：投稿+</w:t>
      </w:r>
      <w:r w:rsidRPr="00656662">
        <w:rPr>
          <w:rFonts w:ascii="仿宋" w:eastAsia="仿宋" w:hAnsi="仿宋"/>
          <w:kern w:val="0"/>
          <w:sz w:val="30"/>
          <w:szCs w:val="30"/>
        </w:rPr>
        <w:t>海洋发展与人类未来分论坛</w:t>
      </w:r>
      <w:r>
        <w:rPr>
          <w:rFonts w:ascii="仿宋" w:eastAsia="仿宋" w:hAnsi="仿宋" w:hint="eastAsia"/>
          <w:kern w:val="0"/>
          <w:sz w:val="30"/>
          <w:szCs w:val="30"/>
        </w:rPr>
        <w:t>+广东海洋大学+张明）</w:t>
      </w:r>
      <w:r w:rsidRPr="00656662">
        <w:rPr>
          <w:rFonts w:ascii="仿宋" w:eastAsia="仿宋" w:hAnsi="仿宋"/>
          <w:kern w:val="0"/>
          <w:sz w:val="30"/>
          <w:szCs w:val="30"/>
        </w:rPr>
        <w:t>。来稿需提交摘要和全文，用word排版，并保存为兼容模式（.doc文件），邮件小于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10</w:t>
      </w:r>
      <w:r w:rsidRPr="00656662">
        <w:rPr>
          <w:rFonts w:ascii="仿宋" w:eastAsia="仿宋" w:hAnsi="仿宋"/>
          <w:kern w:val="0"/>
          <w:sz w:val="30"/>
          <w:szCs w:val="30"/>
        </w:rPr>
        <w:t>M。</w:t>
      </w:r>
    </w:p>
    <w:p w:rsidR="00B20ABA" w:rsidRPr="00656662" w:rsidRDefault="00B20ABA" w:rsidP="0011542A">
      <w:pPr>
        <w:widowControl/>
        <w:ind w:firstLineChars="200" w:firstLine="602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 w:hint="eastAsia"/>
          <w:b/>
          <w:kern w:val="0"/>
          <w:sz w:val="30"/>
          <w:szCs w:val="30"/>
        </w:rPr>
        <w:t>五、</w:t>
      </w:r>
      <w:r w:rsidRPr="00656662">
        <w:rPr>
          <w:rFonts w:ascii="仿宋" w:eastAsia="仿宋" w:hAnsi="仿宋"/>
          <w:b/>
          <w:kern w:val="0"/>
          <w:sz w:val="30"/>
          <w:szCs w:val="30"/>
        </w:rPr>
        <w:t>征文要求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稿件形式可以是学术论文，也可以是经验报告，经验报告可以word或Power</w:t>
      </w:r>
      <w:r w:rsidRPr="00656662">
        <w:rPr>
          <w:rFonts w:ascii="宋体" w:eastAsia="仿宋" w:hAnsi="宋体"/>
          <w:kern w:val="0"/>
          <w:sz w:val="30"/>
          <w:szCs w:val="30"/>
        </w:rPr>
        <w:t> </w:t>
      </w:r>
      <w:r w:rsidRPr="00656662">
        <w:rPr>
          <w:rFonts w:ascii="仿宋" w:eastAsia="仿宋" w:hAnsi="仿宋"/>
          <w:kern w:val="0"/>
          <w:sz w:val="30"/>
          <w:szCs w:val="30"/>
        </w:rPr>
        <w:t>Point的形式提交，上述稿件形式皆需附带提交稿件内容及摘要。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对于学术论文，要求如下：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1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．</w:t>
      </w:r>
      <w:r>
        <w:rPr>
          <w:rFonts w:ascii="仿宋" w:eastAsia="仿宋" w:hAnsi="仿宋" w:hint="eastAsia"/>
          <w:kern w:val="0"/>
          <w:sz w:val="30"/>
          <w:szCs w:val="30"/>
        </w:rPr>
        <w:t>投稿</w:t>
      </w:r>
      <w:r w:rsidRPr="00656662">
        <w:rPr>
          <w:rFonts w:ascii="仿宋" w:eastAsia="仿宋" w:hAnsi="仿宋"/>
          <w:kern w:val="0"/>
          <w:sz w:val="30"/>
          <w:szCs w:val="30"/>
        </w:rPr>
        <w:t>论文要有针对性、创新性、经验性。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lastRenderedPageBreak/>
        <w:t>2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．</w:t>
      </w:r>
      <w:r>
        <w:rPr>
          <w:rFonts w:ascii="仿宋" w:eastAsia="仿宋" w:hAnsi="仿宋" w:hint="eastAsia"/>
          <w:kern w:val="0"/>
          <w:sz w:val="30"/>
          <w:szCs w:val="30"/>
        </w:rPr>
        <w:t>投稿</w:t>
      </w:r>
      <w:r w:rsidRPr="00656662">
        <w:rPr>
          <w:rFonts w:ascii="仿宋" w:eastAsia="仿宋" w:hAnsi="仿宋"/>
          <w:kern w:val="0"/>
          <w:sz w:val="30"/>
          <w:szCs w:val="30"/>
        </w:rPr>
        <w:t>论文要求观点明确，论据充分、公式明确、数据准确、图表清晰、文字简练。计量单位应采用国际单位制，各种符号参照国际或国内通用的符号。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3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．</w:t>
      </w:r>
      <w:r w:rsidRPr="00656662">
        <w:rPr>
          <w:rFonts w:ascii="仿宋" w:eastAsia="仿宋" w:hAnsi="仿宋"/>
          <w:kern w:val="0"/>
          <w:sz w:val="30"/>
          <w:szCs w:val="30"/>
        </w:rPr>
        <w:t>文章应包括详细中英文摘要，总篇幅（包括摘要、图表、参考文献在内）不超过6000字。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4．应征论文不侵权，不涉密。</w:t>
      </w:r>
    </w:p>
    <w:p w:rsidR="00B20ABA" w:rsidRPr="00656662" w:rsidRDefault="00B20ABA" w:rsidP="0011542A">
      <w:pPr>
        <w:widowControl/>
        <w:ind w:firstLineChars="200" w:firstLine="602"/>
        <w:rPr>
          <w:rFonts w:ascii="仿宋" w:eastAsia="仿宋" w:hAnsi="仿宋"/>
          <w:b/>
          <w:kern w:val="0"/>
          <w:sz w:val="30"/>
          <w:szCs w:val="30"/>
        </w:rPr>
      </w:pPr>
      <w:r w:rsidRPr="00656662">
        <w:rPr>
          <w:rFonts w:ascii="仿宋" w:eastAsia="仿宋" w:hAnsi="仿宋" w:hint="eastAsia"/>
          <w:b/>
          <w:kern w:val="0"/>
          <w:sz w:val="30"/>
          <w:szCs w:val="30"/>
        </w:rPr>
        <w:t>六、</w:t>
      </w:r>
      <w:r w:rsidRPr="00656662">
        <w:rPr>
          <w:rFonts w:ascii="仿宋" w:eastAsia="仿宋" w:hAnsi="仿宋"/>
          <w:b/>
          <w:kern w:val="0"/>
          <w:sz w:val="30"/>
          <w:szCs w:val="30"/>
        </w:rPr>
        <w:t>重要事项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1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．</w:t>
      </w:r>
      <w:r w:rsidRPr="00656662">
        <w:rPr>
          <w:rFonts w:ascii="仿宋" w:eastAsia="仿宋" w:hAnsi="仿宋"/>
          <w:kern w:val="0"/>
          <w:sz w:val="30"/>
          <w:szCs w:val="30"/>
        </w:rPr>
        <w:t>特别声明：在本次论坛来稿的入编、报告等全过程中，组委会承诺不泄密。作者享有其稿件的一切著作权。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本论坛制定论文集属会议内部交流材料，不公开发行，不影响作者公开发表。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2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．</w:t>
      </w:r>
      <w:r w:rsidRPr="00656662">
        <w:rPr>
          <w:rFonts w:ascii="仿宋" w:eastAsia="仿宋" w:hAnsi="仿宋"/>
          <w:kern w:val="0"/>
          <w:sz w:val="30"/>
          <w:szCs w:val="30"/>
        </w:rPr>
        <w:t>稿件收到后，我们会</w:t>
      </w:r>
      <w:r>
        <w:rPr>
          <w:rFonts w:ascii="仿宋" w:eastAsia="仿宋" w:hAnsi="仿宋" w:hint="eastAsia"/>
          <w:kern w:val="0"/>
          <w:sz w:val="30"/>
          <w:szCs w:val="30"/>
        </w:rPr>
        <w:t>及时</w:t>
      </w:r>
      <w:r w:rsidRPr="00656662">
        <w:rPr>
          <w:rFonts w:ascii="仿宋" w:eastAsia="仿宋" w:hAnsi="仿宋"/>
          <w:kern w:val="0"/>
          <w:sz w:val="30"/>
          <w:szCs w:val="30"/>
        </w:rPr>
        <w:t>发出邮件回复，如未收到回复，请及时联系投稿方式中的联系人。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3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．</w:t>
      </w:r>
      <w:r w:rsidRPr="00D50372">
        <w:rPr>
          <w:rFonts w:ascii="仿宋" w:eastAsia="仿宋" w:hAnsi="仿宋"/>
          <w:b/>
          <w:kern w:val="0"/>
          <w:sz w:val="30"/>
          <w:szCs w:val="30"/>
        </w:rPr>
        <w:t>本论坛不收取任何会费。</w:t>
      </w:r>
      <w:r w:rsidRPr="00656662">
        <w:rPr>
          <w:rFonts w:ascii="仿宋" w:eastAsia="仿宋" w:hAnsi="仿宋"/>
          <w:kern w:val="0"/>
          <w:sz w:val="30"/>
          <w:szCs w:val="30"/>
        </w:rPr>
        <w:t>论坛期间，应邀与会者在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湛江</w:t>
      </w:r>
      <w:r w:rsidRPr="00656662">
        <w:rPr>
          <w:rFonts w:ascii="仿宋" w:eastAsia="仿宋" w:hAnsi="仿宋"/>
          <w:kern w:val="0"/>
          <w:sz w:val="30"/>
          <w:szCs w:val="30"/>
        </w:rPr>
        <w:t>发生的餐饮、住宿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费</w:t>
      </w:r>
      <w:r w:rsidRPr="00656662">
        <w:rPr>
          <w:rFonts w:ascii="仿宋" w:eastAsia="仿宋" w:hAnsi="仿宋"/>
          <w:kern w:val="0"/>
          <w:sz w:val="30"/>
          <w:szCs w:val="30"/>
        </w:rPr>
        <w:t>用均由主办方负责。</w:t>
      </w:r>
    </w:p>
    <w:p w:rsidR="00B20ABA" w:rsidRPr="00656662" w:rsidRDefault="00B20ABA" w:rsidP="0011542A">
      <w:pPr>
        <w:widowControl/>
        <w:ind w:firstLineChars="200" w:firstLine="602"/>
        <w:rPr>
          <w:rFonts w:ascii="仿宋" w:eastAsia="仿宋" w:hAnsi="仿宋"/>
          <w:b/>
          <w:kern w:val="0"/>
          <w:sz w:val="30"/>
          <w:szCs w:val="30"/>
        </w:rPr>
      </w:pPr>
      <w:r w:rsidRPr="00656662">
        <w:rPr>
          <w:rFonts w:ascii="仿宋" w:eastAsia="仿宋" w:hAnsi="仿宋" w:hint="eastAsia"/>
          <w:b/>
          <w:kern w:val="0"/>
          <w:sz w:val="30"/>
          <w:szCs w:val="30"/>
        </w:rPr>
        <w:t>七、</w:t>
      </w:r>
      <w:r w:rsidRPr="00656662">
        <w:rPr>
          <w:rFonts w:ascii="仿宋" w:eastAsia="仿宋" w:hAnsi="仿宋"/>
          <w:b/>
          <w:kern w:val="0"/>
          <w:sz w:val="30"/>
          <w:szCs w:val="30"/>
        </w:rPr>
        <w:t>联系方式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通讯地址：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广东 湛江 湖光岩东 广东海洋大学研究生处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邮编：5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24088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邮箱：</w:t>
      </w:r>
      <w:r w:rsidRPr="00656662">
        <w:rPr>
          <w:rFonts w:ascii="仿宋" w:eastAsia="仿宋" w:hAnsi="仿宋"/>
          <w:sz w:val="30"/>
          <w:szCs w:val="30"/>
        </w:rPr>
        <w:t>hbbwlt@163.com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/>
          <w:kern w:val="0"/>
          <w:sz w:val="30"/>
          <w:szCs w:val="30"/>
        </w:rPr>
        <w:t>联系人：</w:t>
      </w:r>
      <w:r w:rsidRPr="00656662">
        <w:rPr>
          <w:rFonts w:ascii="仿宋" w:eastAsia="仿宋" w:hAnsi="仿宋" w:hint="eastAsia"/>
          <w:kern w:val="0"/>
          <w:sz w:val="30"/>
          <w:szCs w:val="30"/>
        </w:rPr>
        <w:t>师老师、毛老师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 w:hint="eastAsia"/>
          <w:kern w:val="0"/>
          <w:sz w:val="30"/>
          <w:szCs w:val="30"/>
        </w:rPr>
        <w:t>联系电话：0759-2396185</w:t>
      </w:r>
    </w:p>
    <w:p w:rsidR="00B20ABA" w:rsidRPr="00656662" w:rsidRDefault="00B20ABA" w:rsidP="00B20ABA">
      <w:pPr>
        <w:widowControl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宋体" w:eastAsia="仿宋" w:hAnsi="宋体"/>
          <w:kern w:val="0"/>
          <w:sz w:val="30"/>
          <w:szCs w:val="30"/>
        </w:rPr>
        <w:t> </w:t>
      </w:r>
    </w:p>
    <w:p w:rsidR="00C94BDB" w:rsidRDefault="00C94BDB" w:rsidP="00B20ABA">
      <w:pPr>
        <w:widowControl/>
        <w:rPr>
          <w:rFonts w:ascii="仿宋" w:eastAsia="仿宋" w:hAnsi="仿宋"/>
          <w:kern w:val="0"/>
          <w:sz w:val="30"/>
          <w:szCs w:val="30"/>
        </w:rPr>
      </w:pPr>
    </w:p>
    <w:p w:rsidR="00B20ABA" w:rsidRPr="00656662" w:rsidRDefault="00B20ABA" w:rsidP="00B20ABA">
      <w:pPr>
        <w:widowControl/>
        <w:rPr>
          <w:rFonts w:ascii="仿宋" w:eastAsia="仿宋" w:hAnsi="仿宋"/>
          <w:kern w:val="0"/>
          <w:sz w:val="30"/>
          <w:szCs w:val="30"/>
        </w:rPr>
      </w:pPr>
      <w:r w:rsidRPr="00656662">
        <w:rPr>
          <w:rFonts w:ascii="仿宋" w:eastAsia="仿宋" w:hAnsi="仿宋" w:hint="eastAsia"/>
          <w:kern w:val="0"/>
          <w:sz w:val="30"/>
          <w:szCs w:val="30"/>
        </w:rPr>
        <w:lastRenderedPageBreak/>
        <w:t>附件：报名登记表</w:t>
      </w:r>
    </w:p>
    <w:tbl>
      <w:tblPr>
        <w:tblStyle w:val="a5"/>
        <w:tblW w:w="9108" w:type="dxa"/>
        <w:tblLook w:val="01E0"/>
      </w:tblPr>
      <w:tblGrid>
        <w:gridCol w:w="1368"/>
        <w:gridCol w:w="1800"/>
        <w:gridCol w:w="1260"/>
        <w:gridCol w:w="720"/>
        <w:gridCol w:w="532"/>
        <w:gridCol w:w="1105"/>
        <w:gridCol w:w="2323"/>
      </w:tblGrid>
      <w:tr w:rsidR="00B20ABA" w:rsidRPr="005D298F" w:rsidTr="0050678A">
        <w:tc>
          <w:tcPr>
            <w:tcW w:w="1368" w:type="dxa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5666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5666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52" w:type="dxa"/>
            <w:gridSpan w:val="2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56662">
              <w:rPr>
                <w:rFonts w:ascii="宋体" w:hAnsi="宋体" w:hint="eastAsia"/>
                <w:sz w:val="24"/>
              </w:rPr>
              <w:t>学校</w:t>
            </w:r>
          </w:p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56662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323" w:type="dxa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0ABA" w:rsidRPr="005D298F" w:rsidTr="0050678A">
        <w:tc>
          <w:tcPr>
            <w:tcW w:w="1368" w:type="dxa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56662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00" w:type="dxa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56662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252" w:type="dxa"/>
            <w:gridSpan w:val="2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56662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323" w:type="dxa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0ABA" w:rsidRPr="005D298F" w:rsidTr="0050678A">
        <w:tc>
          <w:tcPr>
            <w:tcW w:w="1368" w:type="dxa"/>
            <w:vAlign w:val="center"/>
          </w:tcPr>
          <w:p w:rsidR="00B20ABA" w:rsidRPr="00656662" w:rsidRDefault="00B20ABA" w:rsidP="0050678A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656662">
              <w:rPr>
                <w:rFonts w:ascii="宋体" w:hAnsi="宋体" w:hint="eastAsia"/>
                <w:sz w:val="24"/>
              </w:rPr>
              <w:t>投稿分论坛名称</w:t>
            </w:r>
          </w:p>
        </w:tc>
        <w:tc>
          <w:tcPr>
            <w:tcW w:w="4312" w:type="dxa"/>
            <w:gridSpan w:val="4"/>
            <w:vAlign w:val="center"/>
          </w:tcPr>
          <w:p w:rsidR="00B20ABA" w:rsidRPr="00656662" w:rsidRDefault="00B20ABA" w:rsidP="0050678A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B20ABA" w:rsidRPr="00656662" w:rsidRDefault="00B20ABA" w:rsidP="0050678A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656662">
              <w:rPr>
                <w:rFonts w:ascii="宋体" w:hAnsi="宋体" w:hint="eastAsia"/>
                <w:sz w:val="24"/>
              </w:rPr>
              <w:t>是否参加会议</w:t>
            </w:r>
          </w:p>
        </w:tc>
        <w:tc>
          <w:tcPr>
            <w:tcW w:w="2323" w:type="dxa"/>
            <w:vAlign w:val="center"/>
          </w:tcPr>
          <w:p w:rsidR="00B20ABA" w:rsidRPr="00656662" w:rsidRDefault="00B20ABA" w:rsidP="0050678A"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B20ABA" w:rsidRPr="005D298F" w:rsidTr="0050678A">
        <w:tc>
          <w:tcPr>
            <w:tcW w:w="1368" w:type="dxa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56662"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3780" w:type="dxa"/>
            <w:gridSpan w:val="3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56662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323" w:type="dxa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0ABA" w:rsidRPr="005D298F" w:rsidTr="0050678A">
        <w:tc>
          <w:tcPr>
            <w:tcW w:w="1368" w:type="dxa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56662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740" w:type="dxa"/>
            <w:gridSpan w:val="6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B20ABA" w:rsidRPr="005D298F" w:rsidTr="0050678A">
        <w:tc>
          <w:tcPr>
            <w:tcW w:w="1368" w:type="dxa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56662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740" w:type="dxa"/>
            <w:gridSpan w:val="6"/>
            <w:vAlign w:val="center"/>
          </w:tcPr>
          <w:p w:rsidR="00B20ABA" w:rsidRPr="00656662" w:rsidRDefault="00B20ABA" w:rsidP="0050678A">
            <w:pPr>
              <w:widowControl/>
              <w:spacing w:line="460" w:lineRule="exact"/>
              <w:rPr>
                <w:rFonts w:ascii="宋体" w:hAnsi="宋体"/>
                <w:sz w:val="24"/>
              </w:rPr>
            </w:pPr>
          </w:p>
        </w:tc>
      </w:tr>
    </w:tbl>
    <w:p w:rsidR="00B20ABA" w:rsidRPr="00092210" w:rsidRDefault="00B20ABA">
      <w:r w:rsidRPr="00367652">
        <w:rPr>
          <w:rFonts w:ascii="宋体" w:hAnsi="宋体" w:hint="eastAsia"/>
          <w:kern w:val="0"/>
          <w:szCs w:val="21"/>
        </w:rPr>
        <w:t>注：表中“学位”，如是教师，请填写已取得的最高学位；如是在校研究生，请填写博士在读、硕士在读。</w:t>
      </w:r>
    </w:p>
    <w:sectPr w:rsidR="00B20ABA" w:rsidRPr="00092210" w:rsidSect="00E00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1B" w:rsidRDefault="0096711B" w:rsidP="00092210">
      <w:r>
        <w:separator/>
      </w:r>
    </w:p>
  </w:endnote>
  <w:endnote w:type="continuationSeparator" w:id="1">
    <w:p w:rsidR="0096711B" w:rsidRDefault="0096711B" w:rsidP="0009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1B" w:rsidRDefault="0096711B" w:rsidP="00092210">
      <w:r>
        <w:separator/>
      </w:r>
    </w:p>
  </w:footnote>
  <w:footnote w:type="continuationSeparator" w:id="1">
    <w:p w:rsidR="0096711B" w:rsidRDefault="0096711B" w:rsidP="00092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210"/>
    <w:rsid w:val="00092210"/>
    <w:rsid w:val="0011542A"/>
    <w:rsid w:val="001530F0"/>
    <w:rsid w:val="00290074"/>
    <w:rsid w:val="003D61BF"/>
    <w:rsid w:val="00836033"/>
    <w:rsid w:val="0096711B"/>
    <w:rsid w:val="00B20ABA"/>
    <w:rsid w:val="00C01C0E"/>
    <w:rsid w:val="00C94BDB"/>
    <w:rsid w:val="00CC626C"/>
    <w:rsid w:val="00E0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22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2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2210"/>
    <w:rPr>
      <w:sz w:val="18"/>
      <w:szCs w:val="18"/>
    </w:rPr>
  </w:style>
  <w:style w:type="table" w:styleId="a5">
    <w:name w:val="Table Grid"/>
    <w:basedOn w:val="a1"/>
    <w:rsid w:val="00B20A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290</Words>
  <Characters>1658</Characters>
  <Application>Microsoft Office Word</Application>
  <DocSecurity>0</DocSecurity>
  <Lines>13</Lines>
  <Paragraphs>3</Paragraphs>
  <ScaleCrop>false</ScaleCrop>
  <Company>Lenovo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李静茹</dc:creator>
  <cp:lastModifiedBy>马雪菲</cp:lastModifiedBy>
  <cp:revision>2</cp:revision>
  <dcterms:created xsi:type="dcterms:W3CDTF">2016-10-13T03:23:00Z</dcterms:created>
  <dcterms:modified xsi:type="dcterms:W3CDTF">2016-10-13T03:23:00Z</dcterms:modified>
</cp:coreProperties>
</file>