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atLeast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附件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sz w:val="36"/>
          <w:szCs w:val="36"/>
        </w:rPr>
        <w:t>：大连海洋大学二级学科设置（学术学位研究生）</w:t>
      </w:r>
    </w:p>
    <w:tbl>
      <w:tblPr>
        <w:tblStyle w:val="4"/>
        <w:tblW w:w="498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3"/>
        <w:gridCol w:w="2351"/>
        <w:gridCol w:w="52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11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2"/>
                <w:lang w:val="en-US" w:eastAsia="zh-CN" w:bidi="ar"/>
              </w:rPr>
              <w:t>序号</w:t>
            </w:r>
          </w:p>
        </w:tc>
        <w:tc>
          <w:tcPr>
            <w:tcW w:w="11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2"/>
                <w:lang w:bidi="ar"/>
              </w:rPr>
              <w:t>一级学科名称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2"/>
                <w:lang w:bidi="ar"/>
              </w:rPr>
              <w:t>二级学科名称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法学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宪法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与行政法学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国际法学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环境与资源保护法学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民商法学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区域国别专题研究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2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马克思主义理论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马克思主义基本原理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马克思主义中国化研究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思想政治教育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3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海洋科学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物理海洋学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海洋化学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海洋生物学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海洋技术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海洋环境科学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4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生物学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水生生物学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生物化学与分子生物学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养殖生态学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5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控制科学与工程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控制理论与控制工程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检测技术与自动化装置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模式识别与智能系统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6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计算机科学与技术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计算机系统结构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人工智能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7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水利工程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水力学及河流动力学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水工结构工程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港口、海岸及近海工程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8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船舶与海洋工程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船舶与海洋结构物设计制造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轮机工程与船舶安全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9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农业工程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农业机械化工程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农业生物环境与能源工程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10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食品科学与工程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食品科学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水产品加工及贮藏工程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11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水产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水产养殖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渔业资源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水产遗传育种与繁殖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水产设施与智慧渔业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12</w:t>
            </w:r>
          </w:p>
        </w:tc>
        <w:tc>
          <w:tcPr>
            <w:tcW w:w="11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工商管理学</w:t>
            </w: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企业管理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11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技术经济及管理</w:t>
            </w:r>
          </w:p>
        </w:tc>
      </w:tr>
    </w:tbl>
    <w:p/>
    <w:sectPr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5OGFhZDA2MDVmNzk5NjJlMTUyNjY3MTQ4MTUwMjgifQ=="/>
  </w:docVars>
  <w:rsids>
    <w:rsidRoot w:val="00172A27"/>
    <w:rsid w:val="00172A27"/>
    <w:rsid w:val="0051239D"/>
    <w:rsid w:val="00F378DC"/>
    <w:rsid w:val="00FC75BD"/>
    <w:rsid w:val="010C067B"/>
    <w:rsid w:val="059D172E"/>
    <w:rsid w:val="069C7DCE"/>
    <w:rsid w:val="0A347E80"/>
    <w:rsid w:val="0C2D787A"/>
    <w:rsid w:val="0D96351B"/>
    <w:rsid w:val="10976458"/>
    <w:rsid w:val="13FB4725"/>
    <w:rsid w:val="204B4361"/>
    <w:rsid w:val="21283E66"/>
    <w:rsid w:val="2DDC44FD"/>
    <w:rsid w:val="31AB1268"/>
    <w:rsid w:val="33E33401"/>
    <w:rsid w:val="3F9261E5"/>
    <w:rsid w:val="3FF25CAA"/>
    <w:rsid w:val="437F2DDD"/>
    <w:rsid w:val="474437C1"/>
    <w:rsid w:val="474C70F2"/>
    <w:rsid w:val="48EB6866"/>
    <w:rsid w:val="4C1822BF"/>
    <w:rsid w:val="4E671C19"/>
    <w:rsid w:val="535C1B59"/>
    <w:rsid w:val="5EC17D11"/>
    <w:rsid w:val="6AA350EA"/>
    <w:rsid w:val="6E8B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Text"/>
    <w:basedOn w:val="1"/>
    <w:semiHidden/>
    <w:qFormat/>
    <w:uiPriority w:val="0"/>
    <w:rPr>
      <w:rFonts w:ascii="黑体" w:hAnsi="黑体" w:eastAsia="黑体" w:cs="黑体"/>
      <w:sz w:val="18"/>
      <w:szCs w:val="18"/>
      <w:lang w:eastAsia="en-US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370</Characters>
  <Lines>88</Lines>
  <Paragraphs>79</Paragraphs>
  <TotalTime>2</TotalTime>
  <ScaleCrop>false</ScaleCrop>
  <LinksUpToDate>false</LinksUpToDate>
  <CharactersWithSpaces>370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2025-09-01T05:52:00Z</dcterms:created>
  <dc:creator>w11</dc:creator>
  <cp:lastModifiedBy>Egg</cp:lastModifiedBy>
  <cp:lastPrinted>2025-04-23T07:57:00Z</cp:lastPrinted>
  <dcterms:modified xsi:type="dcterms:W3CDTF">2025-09-03T03:36:24Z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0379679BF9314D6B91E19BAD70C1DFBA_12</vt:lpwstr>
  </property>
  <property fmtid="{D5CDD505-2E9C-101B-9397-08002B2CF9AE}" pid="4" name="KSOTemplateDocerSaveRecord">
    <vt:lpwstr>eyJoZGlkIjoiNGFkOWNkMzMxN2UxMmZmMjliMmQ1Y2I3ZGRjNDEyMDgiLCJ1c2VySWQiOiI1ODY3NTIxNzcifQ==</vt:lpwstr>
  </property>
</Properties>
</file>