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9A" w:rsidRPr="00F264B6" w:rsidRDefault="00471D80">
      <w:pPr>
        <w:spacing w:line="360" w:lineRule="auto"/>
        <w:jc w:val="center"/>
        <w:rPr>
          <w:rFonts w:ascii="黑体" w:eastAsia="黑体" w:hAnsi="黑体" w:cs="黑体"/>
          <w:sz w:val="44"/>
          <w:szCs w:val="36"/>
        </w:rPr>
      </w:pPr>
      <w:r w:rsidRPr="00F264B6">
        <w:rPr>
          <w:rFonts w:ascii="黑体" w:eastAsia="黑体" w:hAnsi="黑体" w:cs="黑体" w:hint="eastAsia"/>
          <w:sz w:val="44"/>
          <w:szCs w:val="36"/>
        </w:rPr>
        <w:t>XX学院研究生学位论文买卖、代写行为</w:t>
      </w:r>
    </w:p>
    <w:p w:rsidR="00816C9A" w:rsidRPr="00F264B6" w:rsidRDefault="00471D80">
      <w:pPr>
        <w:spacing w:line="360" w:lineRule="auto"/>
        <w:jc w:val="center"/>
        <w:rPr>
          <w:rFonts w:ascii="黑体" w:eastAsia="黑体" w:hAnsi="黑体" w:cs="黑体"/>
          <w:sz w:val="44"/>
          <w:szCs w:val="36"/>
        </w:rPr>
      </w:pPr>
      <w:r w:rsidRPr="00F264B6">
        <w:rPr>
          <w:rFonts w:ascii="黑体" w:eastAsia="黑体" w:hAnsi="黑体" w:cs="黑体" w:hint="eastAsia"/>
          <w:sz w:val="44"/>
          <w:szCs w:val="36"/>
        </w:rPr>
        <w:t>自查报告</w:t>
      </w:r>
    </w:p>
    <w:p w:rsidR="00816C9A" w:rsidRDefault="00471D80" w:rsidP="00D2328C">
      <w:pPr>
        <w:spacing w:afterLines="100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（模板）</w:t>
      </w:r>
    </w:p>
    <w:p w:rsidR="00816C9A" w:rsidRDefault="00471D80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正文采用宋体，小四号字体撰写，1.5倍行距。</w:t>
      </w:r>
    </w:p>
    <w:p w:rsidR="00816C9A" w:rsidRDefault="00471D80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自查内容：</w:t>
      </w:r>
    </w:p>
    <w:p w:rsidR="00EC4477" w:rsidRPr="00EC4477" w:rsidRDefault="00EC4477" w:rsidP="00EC4477">
      <w:pPr>
        <w:pStyle w:val="a7"/>
        <w:shd w:val="clear" w:color="auto" w:fill="FFFFFF"/>
        <w:spacing w:before="0" w:beforeAutospacing="0" w:after="0" w:afterAutospacing="0" w:line="360" w:lineRule="auto"/>
        <w:ind w:firstLineChars="250" w:firstLine="700"/>
        <w:jc w:val="both"/>
        <w:rPr>
          <w:rFonts w:cs="Arial"/>
          <w:sz w:val="28"/>
          <w:szCs w:val="28"/>
        </w:rPr>
      </w:pPr>
      <w:r w:rsidRPr="00EC4477">
        <w:rPr>
          <w:rFonts w:cs="Arial" w:hint="eastAsia"/>
          <w:sz w:val="28"/>
          <w:szCs w:val="28"/>
        </w:rPr>
        <w:t>1.各学院贯彻落实国家、学校学位论文作假、学术道德规范相关文件的措施和经验，以及制定本学院（部）管理办法或实施细则的情况</w:t>
      </w:r>
      <w:r w:rsidRPr="00EC4477">
        <w:rPr>
          <w:rFonts w:cs="Arial" w:hint="eastAsia"/>
          <w:b/>
          <w:sz w:val="28"/>
          <w:szCs w:val="28"/>
        </w:rPr>
        <w:t>。</w:t>
      </w:r>
    </w:p>
    <w:p w:rsidR="00EC4477" w:rsidRPr="00597AD9" w:rsidRDefault="00EC4477" w:rsidP="00EC4477">
      <w:pPr>
        <w:pStyle w:val="a7"/>
        <w:shd w:val="clear" w:color="auto" w:fill="FFFFFF"/>
        <w:spacing w:before="0" w:beforeAutospacing="0" w:after="0" w:afterAutospacing="0" w:line="360" w:lineRule="auto"/>
        <w:ind w:firstLineChars="250" w:firstLine="700"/>
        <w:jc w:val="both"/>
        <w:rPr>
          <w:rFonts w:cs="Arial"/>
          <w:sz w:val="28"/>
          <w:szCs w:val="28"/>
        </w:rPr>
      </w:pPr>
      <w:r w:rsidRPr="00597AD9">
        <w:rPr>
          <w:rFonts w:cs="Arial" w:hint="eastAsia"/>
          <w:sz w:val="28"/>
          <w:szCs w:val="28"/>
        </w:rPr>
        <w:t>2.各学院在学位论文质量保障、学术道德规范宣传教育、师德师风建设等方面的主要做法和取得的经验。</w:t>
      </w:r>
    </w:p>
    <w:p w:rsidR="00816C9A" w:rsidRPr="00EC4477" w:rsidRDefault="00EC4477" w:rsidP="00EC4477">
      <w:pPr>
        <w:pStyle w:val="a7"/>
        <w:shd w:val="clear" w:color="auto" w:fill="FFFFFF"/>
        <w:spacing w:before="0" w:beforeAutospacing="0" w:after="0" w:afterAutospacing="0" w:line="360" w:lineRule="auto"/>
        <w:ind w:firstLineChars="250" w:firstLine="700"/>
        <w:jc w:val="both"/>
        <w:rPr>
          <w:rFonts w:cs="Arial"/>
          <w:sz w:val="28"/>
          <w:szCs w:val="28"/>
        </w:rPr>
      </w:pPr>
      <w:r w:rsidRPr="00EC4477">
        <w:rPr>
          <w:rFonts w:cs="Arial" w:hint="eastAsia"/>
          <w:sz w:val="28"/>
          <w:szCs w:val="28"/>
        </w:rPr>
        <w:t xml:space="preserve">3. </w:t>
      </w:r>
      <w:r w:rsidR="00F264B6" w:rsidRPr="00EC4477">
        <w:rPr>
          <w:rFonts w:cs="Arial" w:hint="eastAsia"/>
          <w:sz w:val="28"/>
          <w:szCs w:val="28"/>
        </w:rPr>
        <w:t>是否将本通知精神传达到学院每位导师，采取何种形式通知，请提供文字及材料支持</w:t>
      </w:r>
      <w:r w:rsidRPr="00EC4477">
        <w:rPr>
          <w:rFonts w:cs="Arial" w:hint="eastAsia"/>
          <w:sz w:val="28"/>
          <w:szCs w:val="28"/>
        </w:rPr>
        <w:t>。</w:t>
      </w:r>
    </w:p>
    <w:p w:rsidR="00F264B6" w:rsidRPr="00EC4477" w:rsidRDefault="00EC4477" w:rsidP="00EC4477">
      <w:pPr>
        <w:pStyle w:val="a7"/>
        <w:shd w:val="clear" w:color="auto" w:fill="FFFFFF"/>
        <w:spacing w:before="0" w:beforeAutospacing="0" w:after="0" w:afterAutospacing="0" w:line="360" w:lineRule="auto"/>
        <w:ind w:firstLineChars="250" w:firstLine="700"/>
        <w:jc w:val="both"/>
        <w:rPr>
          <w:rFonts w:cs="Arial"/>
          <w:sz w:val="28"/>
          <w:szCs w:val="28"/>
        </w:rPr>
      </w:pPr>
      <w:r w:rsidRPr="00EC4477">
        <w:rPr>
          <w:rFonts w:cs="Arial" w:hint="eastAsia"/>
          <w:sz w:val="28"/>
          <w:szCs w:val="28"/>
        </w:rPr>
        <w:t>4.</w:t>
      </w:r>
      <w:r>
        <w:rPr>
          <w:rFonts w:cs="Arial" w:hint="eastAsia"/>
          <w:sz w:val="28"/>
          <w:szCs w:val="28"/>
        </w:rPr>
        <w:t xml:space="preserve"> </w:t>
      </w:r>
      <w:r w:rsidR="00F264B6" w:rsidRPr="00EC4477">
        <w:rPr>
          <w:rFonts w:cs="Arial"/>
          <w:sz w:val="28"/>
          <w:szCs w:val="28"/>
        </w:rPr>
        <w:t>是否督促本学院每位导师检查近三年毕业学位论文买卖、代写情况（学硕、专硕分类统计），采取何种形式</w:t>
      </w:r>
      <w:r w:rsidR="00F264B6" w:rsidRPr="00EC4477">
        <w:rPr>
          <w:rFonts w:cs="Arial" w:hint="eastAsia"/>
          <w:sz w:val="28"/>
          <w:szCs w:val="28"/>
        </w:rPr>
        <w:t>，请提供文字及材料支持，同时填写下表（须覆盖近三年所有毕业生）：</w:t>
      </w:r>
    </w:p>
    <w:tbl>
      <w:tblPr>
        <w:tblStyle w:val="a3"/>
        <w:tblW w:w="0" w:type="auto"/>
        <w:tblLook w:val="04A0"/>
      </w:tblPr>
      <w:tblGrid>
        <w:gridCol w:w="1741"/>
        <w:gridCol w:w="1202"/>
        <w:gridCol w:w="1134"/>
        <w:gridCol w:w="1134"/>
        <w:gridCol w:w="1134"/>
        <w:gridCol w:w="1134"/>
        <w:gridCol w:w="1043"/>
      </w:tblGrid>
      <w:tr w:rsidR="00F264B6" w:rsidRPr="00F264B6" w:rsidTr="006123B0">
        <w:tc>
          <w:tcPr>
            <w:tcW w:w="1741" w:type="dxa"/>
            <w:vMerge w:val="restart"/>
            <w:vAlign w:val="center"/>
          </w:tcPr>
          <w:p w:rsidR="00F264B6" w:rsidRPr="00F264B6" w:rsidRDefault="00F264B6" w:rsidP="006123B0">
            <w:pPr>
              <w:spacing w:line="560" w:lineRule="exact"/>
              <w:mirrorIndents/>
              <w:jc w:val="center"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硕士类型</w:t>
            </w:r>
          </w:p>
        </w:tc>
        <w:tc>
          <w:tcPr>
            <w:tcW w:w="3470" w:type="dxa"/>
            <w:gridSpan w:val="3"/>
          </w:tcPr>
          <w:p w:rsidR="00F264B6" w:rsidRPr="00F264B6" w:rsidRDefault="00F264B6" w:rsidP="006123B0">
            <w:pPr>
              <w:spacing w:line="560" w:lineRule="exact"/>
              <w:mirrorIndents/>
              <w:jc w:val="center"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检查人数</w:t>
            </w:r>
          </w:p>
        </w:tc>
        <w:tc>
          <w:tcPr>
            <w:tcW w:w="3311" w:type="dxa"/>
            <w:gridSpan w:val="3"/>
          </w:tcPr>
          <w:p w:rsidR="00F264B6" w:rsidRPr="00F264B6" w:rsidRDefault="00F264B6" w:rsidP="006123B0">
            <w:pPr>
              <w:spacing w:line="560" w:lineRule="exact"/>
              <w:mirrorIndents/>
              <w:jc w:val="center"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出现问题人数</w:t>
            </w:r>
          </w:p>
        </w:tc>
      </w:tr>
      <w:tr w:rsidR="00F264B6" w:rsidRPr="00F264B6" w:rsidTr="006123B0">
        <w:tc>
          <w:tcPr>
            <w:tcW w:w="1741" w:type="dxa"/>
            <w:vMerge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2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2016</w:t>
            </w: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2017</w:t>
            </w: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2018</w:t>
            </w: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2016</w:t>
            </w: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2017</w:t>
            </w:r>
          </w:p>
        </w:tc>
        <w:tc>
          <w:tcPr>
            <w:tcW w:w="1043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2018</w:t>
            </w:r>
          </w:p>
        </w:tc>
      </w:tr>
      <w:tr w:rsidR="00F264B6" w:rsidRPr="00F264B6" w:rsidTr="006123B0">
        <w:tc>
          <w:tcPr>
            <w:tcW w:w="1741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学术型硕士</w:t>
            </w:r>
          </w:p>
        </w:tc>
        <w:tc>
          <w:tcPr>
            <w:tcW w:w="1202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3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264B6" w:rsidRPr="00F264B6" w:rsidTr="006123B0">
        <w:tc>
          <w:tcPr>
            <w:tcW w:w="1741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  <w:r w:rsidRPr="00F264B6">
              <w:rPr>
                <w:rFonts w:ascii="宋体" w:eastAsia="宋体" w:hAnsi="宋体" w:cs="Times New Roman"/>
                <w:szCs w:val="21"/>
              </w:rPr>
              <w:t>专业学位硕士</w:t>
            </w:r>
          </w:p>
        </w:tc>
        <w:tc>
          <w:tcPr>
            <w:tcW w:w="1202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43" w:type="dxa"/>
          </w:tcPr>
          <w:p w:rsidR="00F264B6" w:rsidRPr="00F264B6" w:rsidRDefault="00F264B6" w:rsidP="006123B0">
            <w:pPr>
              <w:spacing w:line="560" w:lineRule="exact"/>
              <w:mirrorIndents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816C9A" w:rsidRPr="00EC4477" w:rsidRDefault="00EC4477" w:rsidP="00EC4477">
      <w:pPr>
        <w:pStyle w:val="a7"/>
        <w:shd w:val="clear" w:color="auto" w:fill="FFFFFF"/>
        <w:spacing w:before="0" w:beforeAutospacing="0" w:after="0" w:afterAutospacing="0" w:line="360" w:lineRule="auto"/>
        <w:ind w:firstLineChars="250" w:firstLine="700"/>
        <w:jc w:val="both"/>
        <w:rPr>
          <w:rFonts w:cs="Arial"/>
          <w:sz w:val="28"/>
          <w:szCs w:val="28"/>
        </w:rPr>
      </w:pPr>
      <w:r w:rsidRPr="00EC4477">
        <w:rPr>
          <w:rFonts w:cs="Arial" w:hint="eastAsia"/>
          <w:sz w:val="28"/>
          <w:szCs w:val="28"/>
        </w:rPr>
        <w:t>5</w:t>
      </w:r>
      <w:r>
        <w:rPr>
          <w:rFonts w:cs="Arial" w:hint="eastAsia"/>
          <w:sz w:val="28"/>
          <w:szCs w:val="28"/>
        </w:rPr>
        <w:t>.</w:t>
      </w:r>
      <w:r w:rsidR="00471D80" w:rsidRPr="00EC4477">
        <w:rPr>
          <w:rFonts w:cs="Arial" w:hint="eastAsia"/>
          <w:sz w:val="28"/>
          <w:szCs w:val="28"/>
        </w:rPr>
        <w:t>是否查出存在师生参与学位论文买卖、代写等现象，如存在此类现象，请详细说明；近三年是否有类似情况及其处理结果。</w:t>
      </w:r>
    </w:p>
    <w:p w:rsidR="00816C9A" w:rsidRDefault="00816C9A">
      <w:pPr>
        <w:spacing w:line="360" w:lineRule="auto"/>
        <w:rPr>
          <w:sz w:val="24"/>
        </w:rPr>
      </w:pPr>
    </w:p>
    <w:sectPr w:rsidR="00816C9A" w:rsidSect="0081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B9" w:rsidRDefault="008358B9" w:rsidP="00F264B6">
      <w:r>
        <w:separator/>
      </w:r>
    </w:p>
  </w:endnote>
  <w:endnote w:type="continuationSeparator" w:id="1">
    <w:p w:rsidR="008358B9" w:rsidRDefault="008358B9" w:rsidP="00F2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B9" w:rsidRDefault="008358B9" w:rsidP="00F264B6">
      <w:r>
        <w:separator/>
      </w:r>
    </w:p>
  </w:footnote>
  <w:footnote w:type="continuationSeparator" w:id="1">
    <w:p w:rsidR="008358B9" w:rsidRDefault="008358B9" w:rsidP="00F26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00AAF"/>
    <w:multiLevelType w:val="singleLevel"/>
    <w:tmpl w:val="EF200AA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0B477D"/>
    <w:rsid w:val="00134EF3"/>
    <w:rsid w:val="00263D1A"/>
    <w:rsid w:val="00471D80"/>
    <w:rsid w:val="00816C9A"/>
    <w:rsid w:val="008358B9"/>
    <w:rsid w:val="00D2328C"/>
    <w:rsid w:val="00EC4477"/>
    <w:rsid w:val="00F264B6"/>
    <w:rsid w:val="073129E5"/>
    <w:rsid w:val="08247CE4"/>
    <w:rsid w:val="0B762813"/>
    <w:rsid w:val="0D335AFA"/>
    <w:rsid w:val="0E8C102E"/>
    <w:rsid w:val="14542A40"/>
    <w:rsid w:val="1C68214B"/>
    <w:rsid w:val="1CBE6927"/>
    <w:rsid w:val="1EC224A5"/>
    <w:rsid w:val="1F0F5BA3"/>
    <w:rsid w:val="23742CBE"/>
    <w:rsid w:val="24DF75E8"/>
    <w:rsid w:val="29803063"/>
    <w:rsid w:val="29980E7D"/>
    <w:rsid w:val="2C0B477D"/>
    <w:rsid w:val="2E4918ED"/>
    <w:rsid w:val="32E23289"/>
    <w:rsid w:val="33881AB3"/>
    <w:rsid w:val="3B7C5582"/>
    <w:rsid w:val="3B90073B"/>
    <w:rsid w:val="3BD73EC8"/>
    <w:rsid w:val="3FED292E"/>
    <w:rsid w:val="42A775AF"/>
    <w:rsid w:val="44794BCD"/>
    <w:rsid w:val="44B17C55"/>
    <w:rsid w:val="477A49B6"/>
    <w:rsid w:val="488C279A"/>
    <w:rsid w:val="4B173EC4"/>
    <w:rsid w:val="4BF456D1"/>
    <w:rsid w:val="4F1040A1"/>
    <w:rsid w:val="52333E80"/>
    <w:rsid w:val="52555A76"/>
    <w:rsid w:val="54AE6705"/>
    <w:rsid w:val="595D40A5"/>
    <w:rsid w:val="66671729"/>
    <w:rsid w:val="66B57441"/>
    <w:rsid w:val="670306CD"/>
    <w:rsid w:val="67EB749B"/>
    <w:rsid w:val="68594749"/>
    <w:rsid w:val="6B656F4F"/>
    <w:rsid w:val="6B9E64E8"/>
    <w:rsid w:val="6BA578BE"/>
    <w:rsid w:val="6D535020"/>
    <w:rsid w:val="71E43F51"/>
    <w:rsid w:val="725E7C6B"/>
    <w:rsid w:val="727C570E"/>
    <w:rsid w:val="72D7403D"/>
    <w:rsid w:val="749878DC"/>
    <w:rsid w:val="757C5B7A"/>
    <w:rsid w:val="78241524"/>
    <w:rsid w:val="7A71548B"/>
    <w:rsid w:val="7D087FD4"/>
    <w:rsid w:val="7E1244D3"/>
    <w:rsid w:val="7ECB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C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2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64B6"/>
    <w:rPr>
      <w:kern w:val="2"/>
      <w:sz w:val="18"/>
      <w:szCs w:val="18"/>
    </w:rPr>
  </w:style>
  <w:style w:type="paragraph" w:styleId="a5">
    <w:name w:val="footer"/>
    <w:basedOn w:val="a"/>
    <w:link w:val="Char0"/>
    <w:rsid w:val="00F26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64B6"/>
    <w:rPr>
      <w:kern w:val="2"/>
      <w:sz w:val="18"/>
      <w:szCs w:val="18"/>
    </w:rPr>
  </w:style>
  <w:style w:type="paragraph" w:styleId="a6">
    <w:name w:val="Balloon Text"/>
    <w:basedOn w:val="a"/>
    <w:link w:val="Char1"/>
    <w:rsid w:val="00D2328C"/>
    <w:rPr>
      <w:sz w:val="18"/>
      <w:szCs w:val="18"/>
    </w:rPr>
  </w:style>
  <w:style w:type="character" w:customStyle="1" w:styleId="Char1">
    <w:name w:val="批注框文本 Char"/>
    <w:basedOn w:val="a0"/>
    <w:link w:val="a6"/>
    <w:rsid w:val="00D2328C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C4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18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朩、 ￣伦</dc:creator>
  <cp:lastModifiedBy>殷旭旺</cp:lastModifiedBy>
  <cp:revision>3</cp:revision>
  <cp:lastPrinted>2018-08-24T07:44:00Z</cp:lastPrinted>
  <dcterms:created xsi:type="dcterms:W3CDTF">2018-08-24T06:50:00Z</dcterms:created>
  <dcterms:modified xsi:type="dcterms:W3CDTF">2018-08-24T09:48:00Z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