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F9826">
      <w:pPr>
        <w:spacing w:line="700" w:lineRule="exact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Hlk122426283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0AD5F1B0">
      <w:pPr>
        <w:spacing w:before="624" w:beforeLines="200" w:after="312" w:afterLines="100" w:line="700" w:lineRule="exact"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中国农技协XX科技小院自评报告（模板）</w:t>
      </w:r>
    </w:p>
    <w:p w14:paraId="3DD521FE">
      <w:pPr>
        <w:spacing w:line="580" w:lineRule="exact"/>
        <w:ind w:left="1920" w:leftChars="200" w:hanging="1440" w:hangingChars="450"/>
        <w:jc w:val="both"/>
        <w:rPr>
          <w:rFonts w:ascii="黑体" w:hAnsi="黑体" w:eastAsia="黑体" w:cstheme="minorBidi"/>
          <w:kern w:val="2"/>
          <w:sz w:val="32"/>
          <w:szCs w:val="32"/>
        </w:rPr>
      </w:pPr>
      <w:r>
        <w:rPr>
          <w:rFonts w:hint="eastAsia" w:ascii="黑体" w:hAnsi="黑体" w:eastAsia="黑体" w:cstheme="minorBidi"/>
          <w:kern w:val="2"/>
          <w:sz w:val="32"/>
          <w:szCs w:val="32"/>
        </w:rPr>
        <w:t>一、基本情况</w:t>
      </w:r>
    </w:p>
    <w:p w14:paraId="5E843542">
      <w:pPr>
        <w:spacing w:line="580" w:lineRule="exact"/>
        <w:ind w:firstLine="640" w:firstLineChars="20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包括科技小院场所建设、设施配套</w:t>
      </w:r>
      <w:bookmarkStart w:id="1" w:name="_GoBack"/>
      <w:bookmarkEnd w:id="1"/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、制度建设、教师和研究生入住人数及天数、撰写工作日志以及小院毕业生就业去向等情况。重点评估科技小院在建设运行过程中，是否存在“轻规划、轻长期、轻带动”的情况。</w:t>
      </w:r>
    </w:p>
    <w:p w14:paraId="40235932">
      <w:pPr>
        <w:spacing w:line="580" w:lineRule="exact"/>
        <w:ind w:left="1920" w:leftChars="200" w:hanging="1440" w:hangingChars="450"/>
        <w:jc w:val="both"/>
        <w:rPr>
          <w:rFonts w:ascii="黑体" w:hAnsi="黑体" w:eastAsia="黑体" w:cstheme="minorBidi"/>
          <w:kern w:val="2"/>
          <w:sz w:val="32"/>
          <w:szCs w:val="32"/>
        </w:rPr>
      </w:pPr>
      <w:r>
        <w:rPr>
          <w:rFonts w:hint="eastAsia" w:ascii="黑体" w:hAnsi="黑体" w:eastAsia="黑体" w:cstheme="minorBidi"/>
          <w:kern w:val="2"/>
          <w:sz w:val="32"/>
          <w:szCs w:val="32"/>
        </w:rPr>
        <w:t>二、工作绩效</w:t>
      </w:r>
    </w:p>
    <w:p w14:paraId="33A5A658">
      <w:pPr>
        <w:spacing w:line="580" w:lineRule="exact"/>
        <w:ind w:left="120" w:leftChars="50" w:firstLine="640" w:firstLineChars="20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包括在服务农业科技创新、赋能基层农技协、乡土人才培育、科技志愿服务、科普活动、赓续农耕文明、乡村治理等方面的工作情况。</w:t>
      </w:r>
    </w:p>
    <w:p w14:paraId="5DEFA870">
      <w:pPr>
        <w:spacing w:line="580" w:lineRule="exact"/>
        <w:ind w:left="1920" w:leftChars="200" w:hanging="1440" w:hangingChars="450"/>
        <w:jc w:val="both"/>
        <w:rPr>
          <w:rFonts w:ascii="黑体" w:hAnsi="黑体" w:eastAsia="黑体" w:cstheme="minorBidi"/>
          <w:kern w:val="2"/>
          <w:sz w:val="32"/>
          <w:szCs w:val="32"/>
        </w:rPr>
      </w:pPr>
      <w:r>
        <w:rPr>
          <w:rFonts w:hint="eastAsia" w:ascii="黑体" w:hAnsi="黑体" w:eastAsia="黑体" w:cstheme="minorBidi"/>
          <w:kern w:val="2"/>
          <w:sz w:val="32"/>
          <w:szCs w:val="32"/>
        </w:rPr>
        <w:t>三、社会评价</w:t>
      </w:r>
    </w:p>
    <w:p w14:paraId="5394C22E">
      <w:pPr>
        <w:spacing w:line="580" w:lineRule="exact"/>
        <w:ind w:left="120" w:leftChars="50" w:firstLine="640" w:firstLineChars="20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包括当地群众满意度、党委政府重视支持、媒体新闻报道等情况（附批复批示、新闻稿或有关新闻材料）。</w:t>
      </w:r>
    </w:p>
    <w:p w14:paraId="02287B92">
      <w:pPr>
        <w:spacing w:line="580" w:lineRule="exact"/>
        <w:ind w:left="1920" w:leftChars="200" w:hanging="1440" w:hangingChars="450"/>
        <w:jc w:val="both"/>
        <w:rPr>
          <w:rFonts w:ascii="黑体" w:hAnsi="黑体" w:eastAsia="黑体" w:cstheme="minorBidi"/>
          <w:kern w:val="2"/>
          <w:sz w:val="32"/>
          <w:szCs w:val="32"/>
        </w:rPr>
      </w:pPr>
      <w:r>
        <w:rPr>
          <w:rFonts w:hint="eastAsia" w:ascii="黑体" w:hAnsi="黑体" w:eastAsia="黑体" w:cstheme="minorBidi"/>
          <w:kern w:val="2"/>
          <w:sz w:val="32"/>
          <w:szCs w:val="32"/>
        </w:rPr>
        <w:t>四、一项代表性业绩</w:t>
      </w:r>
    </w:p>
    <w:bookmarkEnd w:id="0"/>
    <w:p w14:paraId="75074446">
      <w:pPr>
        <w:rPr>
          <w:rFonts w:ascii="小标宋" w:eastAsia="小标宋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穝灿砰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0936942"/>
    </w:sdtPr>
    <w:sdtEndPr>
      <w:rPr>
        <w:rFonts w:ascii="Times New Roman" w:hAnsi="Times New Roman" w:cs="Times New Roman"/>
        <w:sz w:val="28"/>
        <w:szCs w:val="28"/>
      </w:rPr>
    </w:sdtEndPr>
    <w:sdtContent>
      <w:p w14:paraId="13977DE9">
        <w:pPr>
          <w:pStyle w:val="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AF9430E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YTZkNTUwMGZiNjdkMjZjOWI3ZTNkYmY0NGQ0NjYifQ=="/>
  </w:docVars>
  <w:rsids>
    <w:rsidRoot w:val="07EF1C04"/>
    <w:rsid w:val="000038D1"/>
    <w:rsid w:val="00007DF2"/>
    <w:rsid w:val="00013723"/>
    <w:rsid w:val="00024F0C"/>
    <w:rsid w:val="0004251B"/>
    <w:rsid w:val="00051C61"/>
    <w:rsid w:val="000614E4"/>
    <w:rsid w:val="00072793"/>
    <w:rsid w:val="000943FE"/>
    <w:rsid w:val="00094BE6"/>
    <w:rsid w:val="000953CA"/>
    <w:rsid w:val="000A3054"/>
    <w:rsid w:val="000C3B42"/>
    <w:rsid w:val="000D01BE"/>
    <w:rsid w:val="000D2528"/>
    <w:rsid w:val="000F42DC"/>
    <w:rsid w:val="00106861"/>
    <w:rsid w:val="00117771"/>
    <w:rsid w:val="00131FCA"/>
    <w:rsid w:val="001328ED"/>
    <w:rsid w:val="001569D7"/>
    <w:rsid w:val="00194DBF"/>
    <w:rsid w:val="001F2296"/>
    <w:rsid w:val="002035B2"/>
    <w:rsid w:val="002055D5"/>
    <w:rsid w:val="00212B52"/>
    <w:rsid w:val="00217158"/>
    <w:rsid w:val="0022245A"/>
    <w:rsid w:val="00226F77"/>
    <w:rsid w:val="00262CEA"/>
    <w:rsid w:val="0029426C"/>
    <w:rsid w:val="002E04B2"/>
    <w:rsid w:val="00322A42"/>
    <w:rsid w:val="0032317B"/>
    <w:rsid w:val="00361762"/>
    <w:rsid w:val="003637B9"/>
    <w:rsid w:val="00385926"/>
    <w:rsid w:val="00390AE1"/>
    <w:rsid w:val="00394379"/>
    <w:rsid w:val="003B4188"/>
    <w:rsid w:val="003F79A7"/>
    <w:rsid w:val="00415D94"/>
    <w:rsid w:val="004708C3"/>
    <w:rsid w:val="00476239"/>
    <w:rsid w:val="00476445"/>
    <w:rsid w:val="00481A45"/>
    <w:rsid w:val="004B7A14"/>
    <w:rsid w:val="004C415F"/>
    <w:rsid w:val="004C6DE4"/>
    <w:rsid w:val="004C7BDC"/>
    <w:rsid w:val="004D0F4B"/>
    <w:rsid w:val="004D5D29"/>
    <w:rsid w:val="004E5668"/>
    <w:rsid w:val="00502543"/>
    <w:rsid w:val="005027C1"/>
    <w:rsid w:val="0050396D"/>
    <w:rsid w:val="00513956"/>
    <w:rsid w:val="00540CE4"/>
    <w:rsid w:val="00556D65"/>
    <w:rsid w:val="00561616"/>
    <w:rsid w:val="00576980"/>
    <w:rsid w:val="005B20EE"/>
    <w:rsid w:val="005C5FD9"/>
    <w:rsid w:val="005D2463"/>
    <w:rsid w:val="005D7076"/>
    <w:rsid w:val="005E409F"/>
    <w:rsid w:val="005F5562"/>
    <w:rsid w:val="0063425C"/>
    <w:rsid w:val="00643600"/>
    <w:rsid w:val="006514AC"/>
    <w:rsid w:val="006526C7"/>
    <w:rsid w:val="0066189D"/>
    <w:rsid w:val="006625BB"/>
    <w:rsid w:val="00676636"/>
    <w:rsid w:val="006808FF"/>
    <w:rsid w:val="00691797"/>
    <w:rsid w:val="006B24B4"/>
    <w:rsid w:val="006E6EE2"/>
    <w:rsid w:val="006F09D4"/>
    <w:rsid w:val="00716405"/>
    <w:rsid w:val="007228C6"/>
    <w:rsid w:val="00737D5B"/>
    <w:rsid w:val="0074353F"/>
    <w:rsid w:val="00744146"/>
    <w:rsid w:val="007914BF"/>
    <w:rsid w:val="007B4B8F"/>
    <w:rsid w:val="007C4E9D"/>
    <w:rsid w:val="007D3E8F"/>
    <w:rsid w:val="00804559"/>
    <w:rsid w:val="00830DF8"/>
    <w:rsid w:val="00852712"/>
    <w:rsid w:val="008675FD"/>
    <w:rsid w:val="00870997"/>
    <w:rsid w:val="008853E1"/>
    <w:rsid w:val="008A6984"/>
    <w:rsid w:val="008B6251"/>
    <w:rsid w:val="008D0169"/>
    <w:rsid w:val="008D25D1"/>
    <w:rsid w:val="008D6425"/>
    <w:rsid w:val="008E06E3"/>
    <w:rsid w:val="00934353"/>
    <w:rsid w:val="00942D1E"/>
    <w:rsid w:val="00951563"/>
    <w:rsid w:val="00964137"/>
    <w:rsid w:val="0096581D"/>
    <w:rsid w:val="00966EB1"/>
    <w:rsid w:val="009A2465"/>
    <w:rsid w:val="009B66F6"/>
    <w:rsid w:val="009C450A"/>
    <w:rsid w:val="009E76C3"/>
    <w:rsid w:val="009F26E4"/>
    <w:rsid w:val="00A0707C"/>
    <w:rsid w:val="00A25D44"/>
    <w:rsid w:val="00A46EAD"/>
    <w:rsid w:val="00A705F9"/>
    <w:rsid w:val="00A738A2"/>
    <w:rsid w:val="00A903F8"/>
    <w:rsid w:val="00AB1FDC"/>
    <w:rsid w:val="00AC2F8B"/>
    <w:rsid w:val="00AD15C8"/>
    <w:rsid w:val="00AD2FED"/>
    <w:rsid w:val="00B054DA"/>
    <w:rsid w:val="00B11BA1"/>
    <w:rsid w:val="00B168E3"/>
    <w:rsid w:val="00B26885"/>
    <w:rsid w:val="00B57850"/>
    <w:rsid w:val="00B60A41"/>
    <w:rsid w:val="00B61697"/>
    <w:rsid w:val="00B61A3B"/>
    <w:rsid w:val="00B61C01"/>
    <w:rsid w:val="00B63327"/>
    <w:rsid w:val="00BA2FFF"/>
    <w:rsid w:val="00BA587A"/>
    <w:rsid w:val="00BB7090"/>
    <w:rsid w:val="00BC7329"/>
    <w:rsid w:val="00C017C3"/>
    <w:rsid w:val="00C0209C"/>
    <w:rsid w:val="00C02B85"/>
    <w:rsid w:val="00C15FAC"/>
    <w:rsid w:val="00C272A6"/>
    <w:rsid w:val="00C7455F"/>
    <w:rsid w:val="00CA763F"/>
    <w:rsid w:val="00CB6BDD"/>
    <w:rsid w:val="00D025E9"/>
    <w:rsid w:val="00D21257"/>
    <w:rsid w:val="00D21BF6"/>
    <w:rsid w:val="00D312FE"/>
    <w:rsid w:val="00D44B6E"/>
    <w:rsid w:val="00D6499A"/>
    <w:rsid w:val="00D82C87"/>
    <w:rsid w:val="00DB1095"/>
    <w:rsid w:val="00DB155D"/>
    <w:rsid w:val="00DC4F11"/>
    <w:rsid w:val="00DE61AA"/>
    <w:rsid w:val="00E04489"/>
    <w:rsid w:val="00E04DD8"/>
    <w:rsid w:val="00E3374E"/>
    <w:rsid w:val="00E3668D"/>
    <w:rsid w:val="00E43C2E"/>
    <w:rsid w:val="00E478BD"/>
    <w:rsid w:val="00E60C38"/>
    <w:rsid w:val="00EB5CDB"/>
    <w:rsid w:val="00EC346A"/>
    <w:rsid w:val="00EF627F"/>
    <w:rsid w:val="00F033AB"/>
    <w:rsid w:val="00F163F8"/>
    <w:rsid w:val="00F367A0"/>
    <w:rsid w:val="00F3791E"/>
    <w:rsid w:val="00F56BC0"/>
    <w:rsid w:val="00F85C48"/>
    <w:rsid w:val="00F8650D"/>
    <w:rsid w:val="00FA5D8C"/>
    <w:rsid w:val="00FC3863"/>
    <w:rsid w:val="041E0D97"/>
    <w:rsid w:val="04667A43"/>
    <w:rsid w:val="048221E7"/>
    <w:rsid w:val="049E7F74"/>
    <w:rsid w:val="05267DE9"/>
    <w:rsid w:val="072A520A"/>
    <w:rsid w:val="07AD668B"/>
    <w:rsid w:val="07E35D35"/>
    <w:rsid w:val="07EF1C04"/>
    <w:rsid w:val="080B2B96"/>
    <w:rsid w:val="0859442E"/>
    <w:rsid w:val="088E5890"/>
    <w:rsid w:val="08D50823"/>
    <w:rsid w:val="09492C77"/>
    <w:rsid w:val="0A4629C7"/>
    <w:rsid w:val="0BB26892"/>
    <w:rsid w:val="0C0A0C3E"/>
    <w:rsid w:val="0EB92070"/>
    <w:rsid w:val="0F3B550D"/>
    <w:rsid w:val="1045204D"/>
    <w:rsid w:val="109B607B"/>
    <w:rsid w:val="11A43276"/>
    <w:rsid w:val="11A81EA8"/>
    <w:rsid w:val="11F13DA4"/>
    <w:rsid w:val="13D72C18"/>
    <w:rsid w:val="15C63A09"/>
    <w:rsid w:val="15F0346D"/>
    <w:rsid w:val="165E131F"/>
    <w:rsid w:val="16EA490C"/>
    <w:rsid w:val="1779251E"/>
    <w:rsid w:val="18817575"/>
    <w:rsid w:val="18CE35DF"/>
    <w:rsid w:val="191A7A2D"/>
    <w:rsid w:val="19D07DEB"/>
    <w:rsid w:val="1B2908B8"/>
    <w:rsid w:val="1BB43D21"/>
    <w:rsid w:val="1C5C79B9"/>
    <w:rsid w:val="1CB65FB2"/>
    <w:rsid w:val="1D0B7B11"/>
    <w:rsid w:val="1E8049D2"/>
    <w:rsid w:val="1ECC0B81"/>
    <w:rsid w:val="1EEE7443"/>
    <w:rsid w:val="1F131FE8"/>
    <w:rsid w:val="2008247A"/>
    <w:rsid w:val="200D5048"/>
    <w:rsid w:val="204E4BA9"/>
    <w:rsid w:val="20A868FF"/>
    <w:rsid w:val="20DC216D"/>
    <w:rsid w:val="212C3DAA"/>
    <w:rsid w:val="213F493E"/>
    <w:rsid w:val="216B74CF"/>
    <w:rsid w:val="21A165ED"/>
    <w:rsid w:val="224A3692"/>
    <w:rsid w:val="23BA52C2"/>
    <w:rsid w:val="28D06228"/>
    <w:rsid w:val="29D95572"/>
    <w:rsid w:val="2A2044B8"/>
    <w:rsid w:val="2A583634"/>
    <w:rsid w:val="2B4D3919"/>
    <w:rsid w:val="2D1B199E"/>
    <w:rsid w:val="2D445D69"/>
    <w:rsid w:val="2D580806"/>
    <w:rsid w:val="2DB2216A"/>
    <w:rsid w:val="2E3B3E04"/>
    <w:rsid w:val="2ED756F7"/>
    <w:rsid w:val="2EE819ED"/>
    <w:rsid w:val="2FDD2F29"/>
    <w:rsid w:val="2FE6736D"/>
    <w:rsid w:val="30503581"/>
    <w:rsid w:val="31290E25"/>
    <w:rsid w:val="31FA0F59"/>
    <w:rsid w:val="32474235"/>
    <w:rsid w:val="33DF43FC"/>
    <w:rsid w:val="340B7B0D"/>
    <w:rsid w:val="35DC6AC2"/>
    <w:rsid w:val="36140119"/>
    <w:rsid w:val="389330D5"/>
    <w:rsid w:val="397E4668"/>
    <w:rsid w:val="3A117279"/>
    <w:rsid w:val="3AB43E4A"/>
    <w:rsid w:val="3AC84F9A"/>
    <w:rsid w:val="3B072F3B"/>
    <w:rsid w:val="3C632448"/>
    <w:rsid w:val="3CD508D0"/>
    <w:rsid w:val="3CD83AD6"/>
    <w:rsid w:val="3D754821"/>
    <w:rsid w:val="3DD0063D"/>
    <w:rsid w:val="3DE65DA8"/>
    <w:rsid w:val="3EDF61BC"/>
    <w:rsid w:val="40071BD9"/>
    <w:rsid w:val="405B0CAF"/>
    <w:rsid w:val="41905FF3"/>
    <w:rsid w:val="43A538C3"/>
    <w:rsid w:val="43C85BDD"/>
    <w:rsid w:val="445543A6"/>
    <w:rsid w:val="44891612"/>
    <w:rsid w:val="44B45006"/>
    <w:rsid w:val="46D668A5"/>
    <w:rsid w:val="471E06E4"/>
    <w:rsid w:val="47D507E1"/>
    <w:rsid w:val="492B0445"/>
    <w:rsid w:val="49480C7D"/>
    <w:rsid w:val="49535B70"/>
    <w:rsid w:val="495F5CCB"/>
    <w:rsid w:val="4A61517A"/>
    <w:rsid w:val="4AC7411F"/>
    <w:rsid w:val="4AD235BD"/>
    <w:rsid w:val="4B7747DC"/>
    <w:rsid w:val="4C6E64A2"/>
    <w:rsid w:val="4DBF6C13"/>
    <w:rsid w:val="4E37493D"/>
    <w:rsid w:val="4F0F528F"/>
    <w:rsid w:val="4FB1637E"/>
    <w:rsid w:val="50884C66"/>
    <w:rsid w:val="50FA5E4C"/>
    <w:rsid w:val="53290BE9"/>
    <w:rsid w:val="542E36BD"/>
    <w:rsid w:val="54392087"/>
    <w:rsid w:val="550A0127"/>
    <w:rsid w:val="558D64D2"/>
    <w:rsid w:val="56F21094"/>
    <w:rsid w:val="57471BB0"/>
    <w:rsid w:val="585D1BF3"/>
    <w:rsid w:val="588A7962"/>
    <w:rsid w:val="58BF5DD4"/>
    <w:rsid w:val="58DD46D5"/>
    <w:rsid w:val="5AEC1CBB"/>
    <w:rsid w:val="5AEC61F4"/>
    <w:rsid w:val="5B9611E9"/>
    <w:rsid w:val="5DC11815"/>
    <w:rsid w:val="5EBE3601"/>
    <w:rsid w:val="5ED34CB8"/>
    <w:rsid w:val="5F403D63"/>
    <w:rsid w:val="5F895910"/>
    <w:rsid w:val="60033A71"/>
    <w:rsid w:val="60350FB3"/>
    <w:rsid w:val="6057717A"/>
    <w:rsid w:val="60811060"/>
    <w:rsid w:val="6122442E"/>
    <w:rsid w:val="61A459D2"/>
    <w:rsid w:val="620871AC"/>
    <w:rsid w:val="622A4DA1"/>
    <w:rsid w:val="6390556C"/>
    <w:rsid w:val="646D249F"/>
    <w:rsid w:val="64D95983"/>
    <w:rsid w:val="65195AC1"/>
    <w:rsid w:val="65A64CF8"/>
    <w:rsid w:val="661C53F0"/>
    <w:rsid w:val="670D1CDB"/>
    <w:rsid w:val="67EE4EEC"/>
    <w:rsid w:val="68A076D2"/>
    <w:rsid w:val="6939536E"/>
    <w:rsid w:val="69C16B51"/>
    <w:rsid w:val="6D506A5F"/>
    <w:rsid w:val="6DCA2B4C"/>
    <w:rsid w:val="6F10639A"/>
    <w:rsid w:val="6F4F3E1F"/>
    <w:rsid w:val="6F5A28ED"/>
    <w:rsid w:val="70516457"/>
    <w:rsid w:val="70744706"/>
    <w:rsid w:val="70825997"/>
    <w:rsid w:val="726456DA"/>
    <w:rsid w:val="72772074"/>
    <w:rsid w:val="72876743"/>
    <w:rsid w:val="72F3562B"/>
    <w:rsid w:val="73D06E1E"/>
    <w:rsid w:val="74155368"/>
    <w:rsid w:val="758F6F60"/>
    <w:rsid w:val="75DB7F04"/>
    <w:rsid w:val="76073722"/>
    <w:rsid w:val="768C47F6"/>
    <w:rsid w:val="77FB28F5"/>
    <w:rsid w:val="781E5417"/>
    <w:rsid w:val="783D422F"/>
    <w:rsid w:val="78703040"/>
    <w:rsid w:val="787764EB"/>
    <w:rsid w:val="795831F9"/>
    <w:rsid w:val="79951E31"/>
    <w:rsid w:val="79C45A7C"/>
    <w:rsid w:val="79CC0FD6"/>
    <w:rsid w:val="7A8202DC"/>
    <w:rsid w:val="7BFD51A0"/>
    <w:rsid w:val="7C3B71BB"/>
    <w:rsid w:val="7EEC359D"/>
    <w:rsid w:val="7F365BE2"/>
    <w:rsid w:val="7F4D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20"/>
    <w:qFormat/>
    <w:uiPriority w:val="0"/>
    <w:pPr>
      <w:widowControl w:val="0"/>
      <w:spacing w:after="120"/>
      <w:ind w:left="420" w:left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3">
    <w:name w:val="Date"/>
    <w:basedOn w:val="1"/>
    <w:next w:val="1"/>
    <w:link w:val="18"/>
    <w:qFormat/>
    <w:uiPriority w:val="0"/>
    <w:pPr>
      <w:widowControl w:val="0"/>
      <w:ind w:left="100" w:leftChars="2500"/>
      <w:jc w:val="both"/>
    </w:pPr>
    <w:rPr>
      <w:rFonts w:ascii="仿宋_GB2312" w:eastAsia="仿宋_GB2312" w:cs="Times New Roman"/>
      <w:kern w:val="2"/>
      <w:sz w:val="32"/>
    </w:rPr>
  </w:style>
  <w:style w:type="paragraph" w:styleId="4">
    <w:name w:val="Body Text Indent 2"/>
    <w:basedOn w:val="1"/>
    <w:link w:val="19"/>
    <w:qFormat/>
    <w:uiPriority w:val="0"/>
    <w:pPr>
      <w:widowControl w:val="0"/>
      <w:ind w:firstLine="614" w:firstLineChars="192"/>
      <w:jc w:val="both"/>
    </w:pPr>
    <w:rPr>
      <w:rFonts w:ascii="穝灿砰" w:hAnsi="穝灿砰" w:eastAsia="黑体" w:cs="Times New Roman"/>
      <w:bCs/>
      <w:kern w:val="2"/>
      <w:sz w:val="32"/>
      <w:szCs w:val="32"/>
    </w:rPr>
  </w:style>
  <w:style w:type="paragraph" w:styleId="5">
    <w:name w:val="Balloon Text"/>
    <w:basedOn w:val="1"/>
    <w:link w:val="17"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NormalCharacter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0"/>
    <w:link w:val="7"/>
    <w:qFormat/>
    <w:uiPriority w:val="99"/>
    <w:rPr>
      <w:rFonts w:ascii="宋体" w:hAnsi="宋体" w:cs="宋体"/>
      <w:sz w:val="18"/>
      <w:szCs w:val="18"/>
    </w:rPr>
  </w:style>
  <w:style w:type="paragraph" w:customStyle="1" w:styleId="15">
    <w:name w:val="修订1"/>
    <w:hidden/>
    <w:semiHidden/>
    <w:qFormat/>
    <w:uiPriority w:val="99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6">
    <w:name w:val="页脚 Char"/>
    <w:basedOn w:val="10"/>
    <w:link w:val="6"/>
    <w:qFormat/>
    <w:uiPriority w:val="99"/>
    <w:rPr>
      <w:rFonts w:ascii="Calibri" w:hAnsi="Calibri" w:cs="宋体"/>
      <w:sz w:val="18"/>
      <w:szCs w:val="18"/>
    </w:rPr>
  </w:style>
  <w:style w:type="character" w:customStyle="1" w:styleId="17">
    <w:name w:val="批注框文本 Char"/>
    <w:basedOn w:val="10"/>
    <w:link w:val="5"/>
    <w:qFormat/>
    <w:uiPriority w:val="99"/>
    <w:rPr>
      <w:rFonts w:ascii="宋体" w:hAnsi="宋体" w:cs="宋体"/>
      <w:sz w:val="18"/>
      <w:szCs w:val="18"/>
    </w:rPr>
  </w:style>
  <w:style w:type="character" w:customStyle="1" w:styleId="18">
    <w:name w:val="日期 Char"/>
    <w:basedOn w:val="10"/>
    <w:link w:val="3"/>
    <w:qFormat/>
    <w:uiPriority w:val="0"/>
    <w:rPr>
      <w:rFonts w:ascii="仿宋_GB2312" w:hAnsi="宋体" w:eastAsia="仿宋_GB2312"/>
      <w:kern w:val="2"/>
      <w:sz w:val="32"/>
      <w:szCs w:val="24"/>
    </w:rPr>
  </w:style>
  <w:style w:type="character" w:customStyle="1" w:styleId="19">
    <w:name w:val="正文文本缩进 2 Char"/>
    <w:basedOn w:val="10"/>
    <w:link w:val="4"/>
    <w:qFormat/>
    <w:uiPriority w:val="0"/>
    <w:rPr>
      <w:rFonts w:ascii="穝灿砰" w:hAnsi="穝灿砰" w:eastAsia="黑体"/>
      <w:bCs/>
      <w:kern w:val="2"/>
      <w:sz w:val="32"/>
      <w:szCs w:val="32"/>
    </w:rPr>
  </w:style>
  <w:style w:type="character" w:customStyle="1" w:styleId="20">
    <w:name w:val="正文文本缩进 Char"/>
    <w:basedOn w:val="10"/>
    <w:link w:val="2"/>
    <w:uiPriority w:val="0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249</Characters>
  <Lines>48</Lines>
  <Paragraphs>13</Paragraphs>
  <TotalTime>26</TotalTime>
  <ScaleCrop>false</ScaleCrop>
  <LinksUpToDate>false</LinksUpToDate>
  <CharactersWithSpaces>249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2024-12-06T03:15:00Z</dcterms:created>
  <dc:creator>Yongjun</dc:creator>
  <cp:lastModifiedBy>象</cp:lastModifiedBy>
  <cp:lastPrinted>2021-10-22T07:04:00Z</cp:lastPrinted>
  <dcterms:modified xsi:type="dcterms:W3CDTF">2024-12-13T08:50:50Z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518BB0295F5E4AC997F9E8B6FFB72DB4_13</vt:lpwstr>
  </property>
</Properties>
</file>